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87EC1" w14:textId="4547F998" w:rsidR="00000B3A" w:rsidRDefault="00C64484" w:rsidP="00B25656">
      <w:pPr>
        <w:pStyle w:val="Title"/>
        <w:jc w:val="center"/>
      </w:pPr>
      <w:r>
        <w:rPr>
          <w:noProof/>
          <w:lang w:eastAsia="en-CA"/>
        </w:rPr>
        <w:drawing>
          <wp:anchor distT="0" distB="0" distL="114300" distR="114300" simplePos="0" relativeHeight="251658240" behindDoc="1" locked="0" layoutInCell="1" allowOverlap="1" wp14:anchorId="4FA34C7A" wp14:editId="63F1A695">
            <wp:simplePos x="0" y="0"/>
            <wp:positionH relativeFrom="column">
              <wp:posOffset>85725</wp:posOffset>
            </wp:positionH>
            <wp:positionV relativeFrom="paragraph">
              <wp:posOffset>0</wp:posOffset>
            </wp:positionV>
            <wp:extent cx="1190625" cy="1219200"/>
            <wp:effectExtent l="0" t="0" r="9525" b="0"/>
            <wp:wrapTight wrapText="bothSides">
              <wp:wrapPolygon edited="0">
                <wp:start x="0" y="0"/>
                <wp:lineTo x="0" y="21263"/>
                <wp:lineTo x="21427" y="21263"/>
                <wp:lineTo x="21427" y="0"/>
                <wp:lineTo x="0" y="0"/>
              </wp:wrapPolygon>
            </wp:wrapTight>
            <wp:docPr id="1" name="Picture 1" descr="C:\Users\WST\AppData\Local\Microsoft\Windows\Temporary Internet Files\Content.Outlook\DB251275\Comets Logo Crest Flat v9.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extLst>
                        <a:ext uri="{28A0092B-C50C-407E-A947-70E740481C1C}">
                          <a14:useLocalDpi xmlns:a14="http://schemas.microsoft.com/office/drawing/2010/main" val="0"/>
                        </a:ext>
                      </a:extLst>
                    </a:blip>
                    <a:srcRect/>
                    <a:stretch>
                      <a:fillRect/>
                    </a:stretch>
                  </pic:blipFill>
                  <pic:spPr>
                    <a:xfrm>
                      <a:off x="0" y="0"/>
                      <a:ext cx="1190625" cy="12192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25656">
        <w:t>Chapman Mills Public School</w:t>
      </w:r>
      <w:r w:rsidR="006823C6">
        <w:t xml:space="preserve"> </w:t>
      </w:r>
    </w:p>
    <w:p w14:paraId="36A39877" w14:textId="274262C7" w:rsidR="00B25656" w:rsidRDefault="00B25656" w:rsidP="00B25656">
      <w:pPr>
        <w:pStyle w:val="Heading1"/>
        <w:jc w:val="center"/>
      </w:pPr>
      <w:r>
        <w:t xml:space="preserve">School Council Agenda for </w:t>
      </w:r>
      <w:r w:rsidR="0019229C">
        <w:t>February 22</w:t>
      </w:r>
      <w:r w:rsidR="00CB5939">
        <w:t>, 2024</w:t>
      </w:r>
    </w:p>
    <w:p w14:paraId="3D1CEBDE" w14:textId="77777777" w:rsidR="006E1867" w:rsidRPr="006E1867" w:rsidRDefault="006E1867" w:rsidP="006E1867">
      <w:pPr>
        <w:jc w:val="center"/>
        <w:rPr>
          <w:rFonts w:asciiTheme="majorHAnsi" w:eastAsiaTheme="majorEastAsia" w:hAnsiTheme="majorHAnsi" w:cstheme="majorBidi"/>
          <w:i/>
          <w:color w:val="2E74B5" w:themeColor="accent1" w:themeShade="BF"/>
          <w:sz w:val="32"/>
          <w:szCs w:val="32"/>
        </w:rPr>
      </w:pPr>
      <w:r w:rsidRPr="006E1867">
        <w:rPr>
          <w:rFonts w:asciiTheme="majorHAnsi" w:eastAsiaTheme="majorEastAsia" w:hAnsiTheme="majorHAnsi" w:cstheme="majorBidi"/>
          <w:i/>
          <w:color w:val="2E74B5" w:themeColor="accent1" w:themeShade="BF"/>
          <w:sz w:val="32"/>
          <w:szCs w:val="32"/>
        </w:rPr>
        <w:t>6:30pm – 8:00pm</w:t>
      </w:r>
    </w:p>
    <w:p w14:paraId="199166F0" w14:textId="2C14B343" w:rsidR="006E1867" w:rsidRPr="006E1867" w:rsidRDefault="006E1867" w:rsidP="006E1867">
      <w:pPr>
        <w:jc w:val="center"/>
        <w:rPr>
          <w:i/>
        </w:rPr>
      </w:pPr>
      <w:r w:rsidRPr="006E1867">
        <w:rPr>
          <w:rFonts w:asciiTheme="majorHAnsi" w:eastAsiaTheme="majorEastAsia" w:hAnsiTheme="majorHAnsi" w:cstheme="majorBidi"/>
          <w:i/>
          <w:color w:val="2E74B5" w:themeColor="accent1" w:themeShade="BF"/>
          <w:sz w:val="32"/>
          <w:szCs w:val="32"/>
        </w:rPr>
        <w:t>Chapman Mills Public School</w:t>
      </w:r>
      <w:r w:rsidR="00E30986" w:rsidRPr="00E30986">
        <w:rPr>
          <w:rFonts w:asciiTheme="majorHAnsi" w:eastAsiaTheme="majorEastAsia" w:hAnsiTheme="majorHAnsi" w:cstheme="majorBidi"/>
          <w:i/>
          <w:color w:val="2E74B5" w:themeColor="accent1" w:themeShade="BF"/>
          <w:sz w:val="32"/>
          <w:szCs w:val="32"/>
        </w:rPr>
        <w:t xml:space="preserve"> </w:t>
      </w:r>
      <w:r w:rsidR="003763BF">
        <w:rPr>
          <w:rFonts w:asciiTheme="majorHAnsi" w:eastAsiaTheme="majorEastAsia" w:hAnsiTheme="majorHAnsi" w:cstheme="majorBidi"/>
          <w:i/>
          <w:color w:val="2E74B5" w:themeColor="accent1" w:themeShade="BF"/>
          <w:sz w:val="32"/>
          <w:szCs w:val="32"/>
        </w:rPr>
        <w:t>–</w:t>
      </w:r>
      <w:r w:rsidR="00E30986">
        <w:rPr>
          <w:rFonts w:asciiTheme="majorHAnsi" w:eastAsiaTheme="majorEastAsia" w:hAnsiTheme="majorHAnsi" w:cstheme="majorBidi"/>
          <w:i/>
          <w:color w:val="2E74B5" w:themeColor="accent1" w:themeShade="BF"/>
          <w:sz w:val="32"/>
          <w:szCs w:val="32"/>
        </w:rPr>
        <w:t xml:space="preserve"> </w:t>
      </w:r>
      <w:r w:rsidR="00CB5939">
        <w:rPr>
          <w:rFonts w:asciiTheme="majorHAnsi" w:eastAsiaTheme="majorEastAsia" w:hAnsiTheme="majorHAnsi" w:cstheme="majorBidi"/>
          <w:i/>
          <w:color w:val="2E74B5" w:themeColor="accent1" w:themeShade="BF"/>
          <w:sz w:val="32"/>
          <w:szCs w:val="32"/>
        </w:rPr>
        <w:t>Staffroom</w:t>
      </w:r>
      <w:r w:rsidR="003763BF">
        <w:rPr>
          <w:rFonts w:asciiTheme="majorHAnsi" w:eastAsiaTheme="majorEastAsia" w:hAnsiTheme="majorHAnsi" w:cstheme="majorBidi"/>
          <w:i/>
          <w:color w:val="2E74B5" w:themeColor="accent1" w:themeShade="BF"/>
          <w:sz w:val="32"/>
          <w:szCs w:val="32"/>
        </w:rPr>
        <w:t xml:space="preserve"> </w:t>
      </w:r>
    </w:p>
    <w:p w14:paraId="3B2DDBEE" w14:textId="77777777" w:rsidR="00B25656" w:rsidRPr="00B25656" w:rsidRDefault="00B25656" w:rsidP="00B25656"/>
    <w:tbl>
      <w:tblPr>
        <w:tblW w:w="9890" w:type="dxa"/>
        <w:tblInd w:w="5" w:type="dxa"/>
        <w:tblLayout w:type="fixed"/>
        <w:tblCellMar>
          <w:left w:w="10" w:type="dxa"/>
          <w:right w:w="10" w:type="dxa"/>
        </w:tblCellMar>
        <w:tblLook w:val="04A0" w:firstRow="1" w:lastRow="0" w:firstColumn="1" w:lastColumn="0" w:noHBand="0" w:noVBand="1"/>
      </w:tblPr>
      <w:tblGrid>
        <w:gridCol w:w="710"/>
        <w:gridCol w:w="6210"/>
        <w:gridCol w:w="2160"/>
        <w:gridCol w:w="810"/>
      </w:tblGrid>
      <w:tr w:rsidR="00FC0BF8" w14:paraId="7788EAF5" w14:textId="27C64A48" w:rsidTr="00DA2943">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B0A02" w14:textId="77777777" w:rsidR="00FC0BF8" w:rsidRDefault="00FC0BF8" w:rsidP="00B30692">
            <w:pPr>
              <w:pStyle w:val="Standard"/>
              <w:spacing w:after="0" w:line="240" w:lineRule="auto"/>
              <w:rPr>
                <w:b/>
                <w:sz w:val="24"/>
                <w:szCs w:val="24"/>
              </w:rPr>
            </w:pPr>
            <w:r>
              <w:rPr>
                <w:b/>
                <w:sz w:val="24"/>
                <w:szCs w:val="24"/>
              </w:rPr>
              <w:t>Item</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9BD2AE" w14:textId="77777777" w:rsidR="00FC0BF8" w:rsidRDefault="00FC0BF8" w:rsidP="00B30692">
            <w:pPr>
              <w:pStyle w:val="Standard"/>
              <w:spacing w:after="0" w:line="240" w:lineRule="auto"/>
              <w:jc w:val="center"/>
              <w:rPr>
                <w:b/>
                <w:sz w:val="24"/>
                <w:szCs w:val="24"/>
              </w:rPr>
            </w:pPr>
            <w:r>
              <w:rPr>
                <w:b/>
                <w:sz w:val="24"/>
                <w:szCs w:val="24"/>
              </w:rPr>
              <w:t>Agenda topic</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EE42E3" w14:textId="77777777" w:rsidR="00FC0BF8" w:rsidRDefault="00FC0BF8" w:rsidP="00B30692">
            <w:pPr>
              <w:pStyle w:val="Standard"/>
              <w:spacing w:after="0" w:line="240" w:lineRule="auto"/>
              <w:jc w:val="center"/>
              <w:rPr>
                <w:b/>
                <w:sz w:val="24"/>
                <w:szCs w:val="24"/>
              </w:rPr>
            </w:pPr>
            <w:r>
              <w:rPr>
                <w:b/>
                <w:sz w:val="24"/>
                <w:szCs w:val="24"/>
              </w:rPr>
              <w:t>Presenter</w:t>
            </w:r>
          </w:p>
        </w:tc>
        <w:tc>
          <w:tcPr>
            <w:tcW w:w="810" w:type="dxa"/>
            <w:tcBorders>
              <w:top w:val="single" w:sz="4" w:space="0" w:color="000000"/>
              <w:left w:val="single" w:sz="4" w:space="0" w:color="000000"/>
              <w:bottom w:val="single" w:sz="4" w:space="0" w:color="000000"/>
              <w:right w:val="single" w:sz="4" w:space="0" w:color="000000"/>
            </w:tcBorders>
          </w:tcPr>
          <w:p w14:paraId="7D1C75A8" w14:textId="48A528A0" w:rsidR="00FC0BF8" w:rsidRDefault="00FC0BF8" w:rsidP="00B30692">
            <w:pPr>
              <w:pStyle w:val="Standard"/>
              <w:spacing w:after="0" w:line="240" w:lineRule="auto"/>
              <w:jc w:val="center"/>
              <w:rPr>
                <w:b/>
                <w:sz w:val="24"/>
                <w:szCs w:val="24"/>
              </w:rPr>
            </w:pPr>
            <w:r>
              <w:rPr>
                <w:b/>
                <w:sz w:val="24"/>
                <w:szCs w:val="24"/>
              </w:rPr>
              <w:t>Time (min)</w:t>
            </w:r>
          </w:p>
        </w:tc>
      </w:tr>
      <w:tr w:rsidR="00FC0BF8" w14:paraId="32B48528" w14:textId="47DAB580" w:rsidTr="00DA2943">
        <w:trPr>
          <w:trHeight w:val="278"/>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AB9CE" w14:textId="77777777" w:rsidR="00FC0BF8" w:rsidRDefault="00FC0BF8" w:rsidP="00B30692">
            <w:pPr>
              <w:pStyle w:val="ListParagraph"/>
              <w:numPr>
                <w:ilvl w:val="0"/>
                <w:numId w:val="1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6F6F7" w14:textId="77B3EE6F" w:rsidR="00FC0BF8" w:rsidRDefault="00FC0BF8" w:rsidP="00B30692">
            <w:pPr>
              <w:rPr>
                <w:b/>
                <w:bCs/>
                <w:sz w:val="24"/>
                <w:szCs w:val="24"/>
              </w:rPr>
            </w:pPr>
            <w:r>
              <w:rPr>
                <w:b/>
                <w:bCs/>
                <w:sz w:val="24"/>
                <w:szCs w:val="24"/>
              </w:rPr>
              <w:t xml:space="preserve">Welcome </w:t>
            </w:r>
          </w:p>
          <w:p w14:paraId="3A5D477C" w14:textId="77777777" w:rsidR="00FC0BF8" w:rsidRPr="006E5DC0" w:rsidRDefault="00FC0BF8" w:rsidP="007E6CEC">
            <w:pPr>
              <w:pStyle w:val="ListParagraph"/>
              <w:numPr>
                <w:ilvl w:val="0"/>
                <w:numId w:val="24"/>
              </w:numPr>
              <w:spacing w:after="0" w:line="240" w:lineRule="auto"/>
              <w:ind w:left="256" w:hanging="270"/>
              <w:rPr>
                <w:bCs/>
                <w:sz w:val="24"/>
                <w:szCs w:val="24"/>
              </w:rPr>
            </w:pPr>
            <w:r w:rsidRPr="006E5DC0">
              <w:rPr>
                <w:bCs/>
                <w:sz w:val="24"/>
                <w:szCs w:val="24"/>
              </w:rPr>
              <w:t>Land Acknowledgement</w:t>
            </w:r>
          </w:p>
          <w:p w14:paraId="278C2D26" w14:textId="77777777" w:rsidR="00FC0BF8" w:rsidRPr="006E5DC0" w:rsidRDefault="00FC0BF8" w:rsidP="007E6CEC">
            <w:pPr>
              <w:pStyle w:val="ListParagraph"/>
              <w:numPr>
                <w:ilvl w:val="0"/>
                <w:numId w:val="24"/>
              </w:numPr>
              <w:spacing w:after="0" w:line="240" w:lineRule="auto"/>
              <w:ind w:left="256" w:hanging="270"/>
              <w:rPr>
                <w:bCs/>
                <w:sz w:val="24"/>
                <w:szCs w:val="24"/>
              </w:rPr>
            </w:pPr>
            <w:r w:rsidRPr="006E5DC0">
              <w:rPr>
                <w:bCs/>
                <w:sz w:val="24"/>
                <w:szCs w:val="24"/>
              </w:rPr>
              <w:t xml:space="preserve">Review Agenda </w:t>
            </w:r>
          </w:p>
          <w:p w14:paraId="4CC7F694" w14:textId="77777777" w:rsidR="007A6A6F" w:rsidRDefault="00FC0BF8" w:rsidP="00735F01">
            <w:pPr>
              <w:pStyle w:val="ListParagraph"/>
              <w:numPr>
                <w:ilvl w:val="0"/>
                <w:numId w:val="24"/>
              </w:numPr>
              <w:spacing w:after="0" w:line="240" w:lineRule="auto"/>
              <w:ind w:left="256" w:hanging="270"/>
              <w:rPr>
                <w:bCs/>
                <w:sz w:val="24"/>
                <w:szCs w:val="24"/>
              </w:rPr>
            </w:pPr>
            <w:r w:rsidRPr="006E5DC0">
              <w:rPr>
                <w:bCs/>
                <w:sz w:val="24"/>
                <w:szCs w:val="24"/>
              </w:rPr>
              <w:t>Approve minutes</w:t>
            </w:r>
            <w:r>
              <w:rPr>
                <w:bCs/>
                <w:sz w:val="24"/>
                <w:szCs w:val="24"/>
              </w:rPr>
              <w:t xml:space="preserve"> of previous Council Meeting</w:t>
            </w:r>
          </w:p>
          <w:p w14:paraId="47ACE11F" w14:textId="4A561431" w:rsidR="00226F5A" w:rsidRPr="00735F01" w:rsidRDefault="00226F5A" w:rsidP="00735F01">
            <w:pPr>
              <w:pStyle w:val="ListParagraph"/>
              <w:numPr>
                <w:ilvl w:val="0"/>
                <w:numId w:val="24"/>
              </w:numPr>
              <w:spacing w:after="0" w:line="240" w:lineRule="auto"/>
              <w:ind w:left="256" w:hanging="270"/>
              <w:rPr>
                <w:bCs/>
                <w:sz w:val="24"/>
                <w:szCs w:val="24"/>
              </w:rPr>
            </w:pPr>
            <w:r>
              <w:rPr>
                <w:bCs/>
                <w:sz w:val="24"/>
                <w:szCs w:val="24"/>
              </w:rPr>
              <w:t>Meeting conduct</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545B1" w14:textId="07E86C03" w:rsidR="00FC0BF8" w:rsidRDefault="00FC0BF8" w:rsidP="00B30692">
            <w:pPr>
              <w:pStyle w:val="Standard"/>
              <w:spacing w:after="0" w:line="240" w:lineRule="auto"/>
              <w:rPr>
                <w:sz w:val="24"/>
                <w:szCs w:val="24"/>
              </w:rPr>
            </w:pPr>
            <w:r>
              <w:rPr>
                <w:sz w:val="24"/>
                <w:szCs w:val="24"/>
              </w:rPr>
              <w:t>Trish Taylor</w:t>
            </w:r>
          </w:p>
          <w:p w14:paraId="528F7290" w14:textId="77777777" w:rsidR="00FC0BF8" w:rsidRDefault="00FC0BF8" w:rsidP="00B30692">
            <w:pPr>
              <w:pStyle w:val="Standard"/>
              <w:spacing w:after="0" w:line="240" w:lineRule="auto"/>
              <w:rPr>
                <w:sz w:val="24"/>
                <w:szCs w:val="24"/>
              </w:rPr>
            </w:pPr>
          </w:p>
          <w:p w14:paraId="642AE14A" w14:textId="77777777" w:rsidR="00FC0BF8" w:rsidRDefault="00FC0BF8" w:rsidP="00B30692">
            <w:pPr>
              <w:pStyle w:val="Standard"/>
              <w:spacing w:after="0" w:line="240" w:lineRule="auto"/>
              <w:rPr>
                <w:sz w:val="24"/>
                <w:szCs w:val="24"/>
              </w:rPr>
            </w:pPr>
          </w:p>
          <w:p w14:paraId="5C11D210" w14:textId="77777777" w:rsidR="00FC0BF8" w:rsidRDefault="00FC0BF8" w:rsidP="00B30692">
            <w:pPr>
              <w:pStyle w:val="Standard"/>
              <w:spacing w:after="0" w:line="240" w:lineRule="auto"/>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14:paraId="29A4AC16" w14:textId="77777777" w:rsidR="00FC0BF8" w:rsidRDefault="00226F5A" w:rsidP="00B30692">
            <w:pPr>
              <w:pStyle w:val="Standard"/>
              <w:spacing w:after="0" w:line="240" w:lineRule="auto"/>
              <w:jc w:val="center"/>
              <w:rPr>
                <w:sz w:val="24"/>
                <w:szCs w:val="24"/>
              </w:rPr>
            </w:pPr>
            <w:r>
              <w:rPr>
                <w:sz w:val="24"/>
                <w:szCs w:val="24"/>
              </w:rPr>
              <w:t>10</w:t>
            </w:r>
          </w:p>
          <w:p w14:paraId="2C71D8ED" w14:textId="0E4AD7F3" w:rsidR="00226F5A" w:rsidRDefault="00226F5A" w:rsidP="00B30692">
            <w:pPr>
              <w:pStyle w:val="Standard"/>
              <w:spacing w:after="0" w:line="240" w:lineRule="auto"/>
              <w:jc w:val="center"/>
              <w:rPr>
                <w:sz w:val="24"/>
                <w:szCs w:val="24"/>
              </w:rPr>
            </w:pPr>
          </w:p>
        </w:tc>
      </w:tr>
      <w:tr w:rsidR="00FC0BF8" w14:paraId="382E3967" w14:textId="269BC561" w:rsidTr="00DA2943">
        <w:trPr>
          <w:trHeight w:val="40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78114" w14:textId="77777777" w:rsidR="00FC0BF8" w:rsidRDefault="00FC0BF8"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BAF07" w14:textId="77777777" w:rsidR="00FC0BF8" w:rsidRDefault="00FC0BF8" w:rsidP="00B30692">
            <w:pPr>
              <w:pStyle w:val="Standard"/>
              <w:spacing w:after="0" w:line="240" w:lineRule="auto"/>
              <w:rPr>
                <w:b/>
                <w:sz w:val="24"/>
                <w:szCs w:val="24"/>
              </w:rPr>
            </w:pPr>
            <w:r>
              <w:rPr>
                <w:b/>
                <w:sz w:val="24"/>
                <w:szCs w:val="24"/>
              </w:rPr>
              <w:t>Principal’s Update</w:t>
            </w:r>
          </w:p>
          <w:p w14:paraId="304FB5E2" w14:textId="312DD2FA" w:rsidR="003763BF" w:rsidRPr="003763BF" w:rsidRDefault="003763BF" w:rsidP="00B30692">
            <w:pPr>
              <w:pStyle w:val="Standard"/>
              <w:spacing w:after="0" w:line="240" w:lineRule="auto"/>
              <w:rPr>
                <w:bCs/>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15BDD" w14:textId="7824C708" w:rsidR="00FC0BF8" w:rsidRDefault="00FC0BF8" w:rsidP="00B30692">
            <w:pPr>
              <w:pStyle w:val="Standard"/>
              <w:spacing w:after="0" w:line="240" w:lineRule="auto"/>
              <w:rPr>
                <w:sz w:val="24"/>
                <w:szCs w:val="24"/>
              </w:rPr>
            </w:pPr>
            <w:r>
              <w:rPr>
                <w:sz w:val="24"/>
                <w:szCs w:val="24"/>
              </w:rPr>
              <w:t>Paul McAnany/ Bethany Pye</w:t>
            </w:r>
          </w:p>
        </w:tc>
        <w:tc>
          <w:tcPr>
            <w:tcW w:w="810" w:type="dxa"/>
            <w:tcBorders>
              <w:top w:val="single" w:sz="4" w:space="0" w:color="000000"/>
              <w:left w:val="single" w:sz="4" w:space="0" w:color="000000"/>
              <w:bottom w:val="single" w:sz="4" w:space="0" w:color="000000"/>
              <w:right w:val="single" w:sz="4" w:space="0" w:color="000000"/>
            </w:tcBorders>
          </w:tcPr>
          <w:p w14:paraId="40EFE671" w14:textId="016F9202" w:rsidR="00FC0BF8" w:rsidRDefault="00CB5939" w:rsidP="00B30692">
            <w:pPr>
              <w:pStyle w:val="Standard"/>
              <w:spacing w:after="0" w:line="240" w:lineRule="auto"/>
              <w:jc w:val="center"/>
              <w:rPr>
                <w:sz w:val="24"/>
                <w:szCs w:val="24"/>
              </w:rPr>
            </w:pPr>
            <w:r>
              <w:rPr>
                <w:sz w:val="24"/>
                <w:szCs w:val="24"/>
              </w:rPr>
              <w:t>15</w:t>
            </w:r>
          </w:p>
        </w:tc>
      </w:tr>
      <w:tr w:rsidR="0019229C" w14:paraId="09E05322" w14:textId="77777777" w:rsidTr="00DA2943">
        <w:trPr>
          <w:trHeight w:val="40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4C095" w14:textId="77777777" w:rsidR="0019229C" w:rsidRDefault="0019229C"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E9279" w14:textId="77777777" w:rsidR="0019229C" w:rsidRDefault="0019229C" w:rsidP="00B30692">
            <w:pPr>
              <w:pStyle w:val="Standard"/>
              <w:spacing w:after="0" w:line="240" w:lineRule="auto"/>
              <w:rPr>
                <w:b/>
                <w:sz w:val="24"/>
                <w:szCs w:val="24"/>
              </w:rPr>
            </w:pPr>
            <w:r>
              <w:rPr>
                <w:b/>
                <w:sz w:val="24"/>
                <w:szCs w:val="24"/>
              </w:rPr>
              <w:t>PRO grant topic discussion</w:t>
            </w:r>
          </w:p>
          <w:p w14:paraId="02CCD565" w14:textId="4CE84673" w:rsidR="0019229C" w:rsidRPr="0019229C" w:rsidRDefault="0019229C" w:rsidP="00B30692">
            <w:pPr>
              <w:pStyle w:val="Standard"/>
              <w:spacing w:after="0" w:line="240" w:lineRule="auto"/>
              <w:rPr>
                <w:bCs/>
                <w:sz w:val="24"/>
                <w:szCs w:val="24"/>
              </w:rPr>
            </w:pPr>
            <w:r>
              <w:rPr>
                <w:bCs/>
                <w:sz w:val="24"/>
                <w:szCs w:val="24"/>
              </w:rPr>
              <w:t>MOTION – To use the PRO grant funds ($750) to host the webinar on F</w:t>
            </w:r>
            <w:r w:rsidRPr="00CB5939">
              <w:rPr>
                <w:rFonts w:eastAsia="Times New Roman" w:cstheme="minorHAnsi"/>
                <w:spacing w:val="3"/>
                <w:sz w:val="24"/>
                <w:szCs w:val="24"/>
                <w:lang w:eastAsia="en-CA"/>
              </w:rPr>
              <w:t>aith and 2SLGBTQI</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33F31" w14:textId="248ABFFA" w:rsidR="0019229C" w:rsidRDefault="0019229C" w:rsidP="00B30692">
            <w:pPr>
              <w:pStyle w:val="Standard"/>
              <w:spacing w:after="0" w:line="240" w:lineRule="auto"/>
              <w:rPr>
                <w:sz w:val="24"/>
                <w:szCs w:val="24"/>
              </w:rPr>
            </w:pPr>
            <w:r>
              <w:rPr>
                <w:sz w:val="24"/>
                <w:szCs w:val="24"/>
              </w:rPr>
              <w:t>Trish Taylor</w:t>
            </w:r>
          </w:p>
        </w:tc>
        <w:tc>
          <w:tcPr>
            <w:tcW w:w="810" w:type="dxa"/>
            <w:tcBorders>
              <w:top w:val="single" w:sz="4" w:space="0" w:color="000000"/>
              <w:left w:val="single" w:sz="4" w:space="0" w:color="000000"/>
              <w:bottom w:val="single" w:sz="4" w:space="0" w:color="000000"/>
              <w:right w:val="single" w:sz="4" w:space="0" w:color="000000"/>
            </w:tcBorders>
          </w:tcPr>
          <w:p w14:paraId="6E3BDED4" w14:textId="1C9E4023" w:rsidR="0019229C" w:rsidRDefault="00226F5A" w:rsidP="00B30692">
            <w:pPr>
              <w:pStyle w:val="Standard"/>
              <w:spacing w:after="0" w:line="240" w:lineRule="auto"/>
              <w:jc w:val="center"/>
              <w:rPr>
                <w:sz w:val="24"/>
                <w:szCs w:val="24"/>
              </w:rPr>
            </w:pPr>
            <w:r>
              <w:rPr>
                <w:sz w:val="24"/>
                <w:szCs w:val="24"/>
              </w:rPr>
              <w:t>10</w:t>
            </w:r>
          </w:p>
        </w:tc>
      </w:tr>
      <w:tr w:rsidR="00FC0BF8" w14:paraId="5022AA81" w14:textId="4E684C79" w:rsidTr="00DA2943">
        <w:trPr>
          <w:trHeight w:val="40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03517" w14:textId="77777777" w:rsidR="00FC0BF8" w:rsidRDefault="00FC0BF8"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16E1A" w14:textId="183E16EB" w:rsidR="00FC0BF8" w:rsidRDefault="00FC0BF8" w:rsidP="00B30692">
            <w:pPr>
              <w:pStyle w:val="Standard"/>
              <w:spacing w:after="0" w:line="240" w:lineRule="auto"/>
              <w:rPr>
                <w:b/>
                <w:sz w:val="24"/>
                <w:szCs w:val="24"/>
              </w:rPr>
            </w:pPr>
            <w:r>
              <w:rPr>
                <w:b/>
                <w:sz w:val="24"/>
                <w:szCs w:val="24"/>
              </w:rPr>
              <w:t>Teachers</w:t>
            </w:r>
            <w:r w:rsidR="003B0563">
              <w:rPr>
                <w:b/>
                <w:sz w:val="24"/>
                <w:szCs w:val="24"/>
              </w:rPr>
              <w:t>’</w:t>
            </w:r>
            <w:r>
              <w:rPr>
                <w:b/>
                <w:sz w:val="24"/>
                <w:szCs w:val="24"/>
              </w:rPr>
              <w:t xml:space="preserve"> Update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99E81" w14:textId="2C40562A" w:rsidR="00FC0BF8" w:rsidRDefault="00FC0BF8" w:rsidP="00B30692">
            <w:pPr>
              <w:pStyle w:val="Standard"/>
              <w:spacing w:after="0" w:line="240" w:lineRule="auto"/>
              <w:rPr>
                <w:sz w:val="24"/>
                <w:szCs w:val="24"/>
              </w:rPr>
            </w:pPr>
            <w:r>
              <w:rPr>
                <w:sz w:val="24"/>
                <w:szCs w:val="24"/>
              </w:rPr>
              <w:t>Cynthia Roberts/ Andrea Hardy</w:t>
            </w:r>
          </w:p>
        </w:tc>
        <w:tc>
          <w:tcPr>
            <w:tcW w:w="810" w:type="dxa"/>
            <w:tcBorders>
              <w:top w:val="single" w:sz="4" w:space="0" w:color="000000"/>
              <w:left w:val="single" w:sz="4" w:space="0" w:color="000000"/>
              <w:bottom w:val="single" w:sz="4" w:space="0" w:color="000000"/>
              <w:right w:val="single" w:sz="4" w:space="0" w:color="000000"/>
            </w:tcBorders>
          </w:tcPr>
          <w:p w14:paraId="124AAC7B" w14:textId="21B17133" w:rsidR="00FC0BF8" w:rsidRDefault="00FC0BF8" w:rsidP="00B30692">
            <w:pPr>
              <w:pStyle w:val="Standard"/>
              <w:spacing w:after="0" w:line="240" w:lineRule="auto"/>
              <w:jc w:val="center"/>
              <w:rPr>
                <w:sz w:val="24"/>
                <w:szCs w:val="24"/>
              </w:rPr>
            </w:pPr>
            <w:r>
              <w:rPr>
                <w:sz w:val="24"/>
                <w:szCs w:val="24"/>
              </w:rPr>
              <w:t>10</w:t>
            </w:r>
          </w:p>
        </w:tc>
      </w:tr>
      <w:tr w:rsidR="00FC0BF8" w14:paraId="4BC866E6" w14:textId="55C79B16" w:rsidTr="00DA2943">
        <w:trPr>
          <w:trHeight w:val="40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52519" w14:textId="77777777" w:rsidR="00FC0BF8" w:rsidRDefault="00FC0BF8"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68BC4" w14:textId="77777777" w:rsidR="00FC0BF8" w:rsidRDefault="00FC0BF8" w:rsidP="00B30692">
            <w:pPr>
              <w:pStyle w:val="Standard"/>
              <w:spacing w:after="0" w:line="240" w:lineRule="auto"/>
              <w:rPr>
                <w:b/>
                <w:sz w:val="24"/>
                <w:szCs w:val="24"/>
              </w:rPr>
            </w:pPr>
            <w:r>
              <w:rPr>
                <w:b/>
                <w:sz w:val="24"/>
                <w:szCs w:val="24"/>
              </w:rPr>
              <w:t>Finance Update</w:t>
            </w:r>
          </w:p>
          <w:p w14:paraId="0D4D1A8F" w14:textId="5E0CCEEF" w:rsidR="0052778C" w:rsidRPr="0052778C" w:rsidRDefault="0052778C" w:rsidP="0052778C">
            <w:pPr>
              <w:pStyle w:val="Standard"/>
              <w:numPr>
                <w:ilvl w:val="0"/>
                <w:numId w:val="37"/>
              </w:numPr>
              <w:spacing w:after="0" w:line="240" w:lineRule="auto"/>
              <w:ind w:left="256" w:hanging="180"/>
              <w:rPr>
                <w:bCs/>
                <w:sz w:val="24"/>
                <w:szCs w:val="24"/>
              </w:rPr>
            </w:pPr>
            <w:r>
              <w:rPr>
                <w:bCs/>
                <w:sz w:val="24"/>
                <w:szCs w:val="24"/>
              </w:rPr>
              <w:t xml:space="preserve">Discussion on </w:t>
            </w:r>
            <w:r w:rsidR="0019229C">
              <w:rPr>
                <w:bCs/>
                <w:sz w:val="24"/>
                <w:szCs w:val="24"/>
              </w:rPr>
              <w:t>use of available funds</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070B6" w14:textId="77777777" w:rsidR="00FC0BF8" w:rsidRDefault="00FC0BF8" w:rsidP="00B30692">
            <w:pPr>
              <w:pStyle w:val="Standard"/>
              <w:spacing w:after="0" w:line="240" w:lineRule="auto"/>
              <w:rPr>
                <w:sz w:val="24"/>
                <w:szCs w:val="24"/>
              </w:rPr>
            </w:pPr>
            <w:r>
              <w:rPr>
                <w:sz w:val="24"/>
                <w:szCs w:val="24"/>
              </w:rPr>
              <w:t>Will McCarthy</w:t>
            </w:r>
            <w:r w:rsidR="0052778C">
              <w:rPr>
                <w:sz w:val="24"/>
                <w:szCs w:val="24"/>
              </w:rPr>
              <w:t xml:space="preserve"> /</w:t>
            </w:r>
          </w:p>
          <w:p w14:paraId="620097B2" w14:textId="573D432B" w:rsidR="0052778C" w:rsidRDefault="0052778C" w:rsidP="00B30692">
            <w:pPr>
              <w:pStyle w:val="Standard"/>
              <w:spacing w:after="0" w:line="240" w:lineRule="auto"/>
              <w:rPr>
                <w:sz w:val="24"/>
                <w:szCs w:val="24"/>
              </w:rPr>
            </w:pPr>
            <w:r>
              <w:rPr>
                <w:sz w:val="24"/>
                <w:szCs w:val="24"/>
              </w:rPr>
              <w:t>Trish Taylor</w:t>
            </w:r>
          </w:p>
        </w:tc>
        <w:tc>
          <w:tcPr>
            <w:tcW w:w="810" w:type="dxa"/>
            <w:tcBorders>
              <w:top w:val="single" w:sz="4" w:space="0" w:color="000000"/>
              <w:left w:val="single" w:sz="4" w:space="0" w:color="000000"/>
              <w:bottom w:val="single" w:sz="4" w:space="0" w:color="000000"/>
              <w:right w:val="single" w:sz="4" w:space="0" w:color="000000"/>
            </w:tcBorders>
          </w:tcPr>
          <w:p w14:paraId="659581DE" w14:textId="75AA339D" w:rsidR="00FC0BF8" w:rsidRDefault="0052778C" w:rsidP="00B30692">
            <w:pPr>
              <w:pStyle w:val="Standard"/>
              <w:spacing w:after="0" w:line="240" w:lineRule="auto"/>
              <w:jc w:val="center"/>
              <w:rPr>
                <w:sz w:val="24"/>
                <w:szCs w:val="24"/>
              </w:rPr>
            </w:pPr>
            <w:r>
              <w:rPr>
                <w:sz w:val="24"/>
                <w:szCs w:val="24"/>
              </w:rPr>
              <w:t>10</w:t>
            </w:r>
          </w:p>
        </w:tc>
      </w:tr>
      <w:tr w:rsidR="00FC0BF8" w14:paraId="04036296" w14:textId="33A40A8D" w:rsidTr="00DA2943">
        <w:trPr>
          <w:trHeight w:val="40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05A39" w14:textId="77777777" w:rsidR="00FC0BF8" w:rsidRDefault="00FC0BF8"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2204A" w14:textId="423D5F07" w:rsidR="00FC0BF8" w:rsidRDefault="00FC0BF8" w:rsidP="00B30692">
            <w:pPr>
              <w:pStyle w:val="Standard"/>
              <w:spacing w:after="0" w:line="240" w:lineRule="auto"/>
              <w:rPr>
                <w:b/>
                <w:sz w:val="24"/>
                <w:szCs w:val="24"/>
              </w:rPr>
            </w:pPr>
            <w:r>
              <w:rPr>
                <w:b/>
                <w:sz w:val="24"/>
                <w:szCs w:val="24"/>
              </w:rPr>
              <w:t>Communications Update</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D79B8" w14:textId="20AE628B" w:rsidR="00FC0BF8" w:rsidRDefault="00FC0BF8" w:rsidP="00B30692">
            <w:pPr>
              <w:pStyle w:val="Standard"/>
              <w:spacing w:after="0" w:line="240" w:lineRule="auto"/>
              <w:rPr>
                <w:sz w:val="24"/>
                <w:szCs w:val="24"/>
              </w:rPr>
            </w:pPr>
            <w:r>
              <w:rPr>
                <w:sz w:val="24"/>
                <w:szCs w:val="24"/>
              </w:rPr>
              <w:t>Melina Larizza</w:t>
            </w:r>
          </w:p>
        </w:tc>
        <w:tc>
          <w:tcPr>
            <w:tcW w:w="810" w:type="dxa"/>
            <w:tcBorders>
              <w:top w:val="single" w:sz="4" w:space="0" w:color="000000"/>
              <w:left w:val="single" w:sz="4" w:space="0" w:color="000000"/>
              <w:bottom w:val="single" w:sz="4" w:space="0" w:color="000000"/>
              <w:right w:val="single" w:sz="4" w:space="0" w:color="000000"/>
            </w:tcBorders>
          </w:tcPr>
          <w:p w14:paraId="37358217" w14:textId="3BC97751" w:rsidR="00FC0BF8" w:rsidRDefault="00FC0BF8" w:rsidP="00B30692">
            <w:pPr>
              <w:pStyle w:val="Standard"/>
              <w:spacing w:after="0" w:line="240" w:lineRule="auto"/>
              <w:jc w:val="center"/>
              <w:rPr>
                <w:sz w:val="24"/>
                <w:szCs w:val="24"/>
              </w:rPr>
            </w:pPr>
            <w:r>
              <w:rPr>
                <w:sz w:val="24"/>
                <w:szCs w:val="24"/>
              </w:rPr>
              <w:t>5</w:t>
            </w:r>
          </w:p>
        </w:tc>
      </w:tr>
      <w:tr w:rsidR="00FC0BF8" w14:paraId="0ADEB6BC" w14:textId="1ACC6F0B" w:rsidTr="00DA2943">
        <w:trPr>
          <w:trHeight w:val="40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9C6B3" w14:textId="77777777" w:rsidR="00FC0BF8" w:rsidRDefault="00FC0BF8"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868F6" w14:textId="4FFC09FE" w:rsidR="00FC0BF8" w:rsidRDefault="00FC0BF8" w:rsidP="000C729B">
            <w:pPr>
              <w:pStyle w:val="Standard"/>
              <w:spacing w:after="0" w:line="240" w:lineRule="auto"/>
              <w:rPr>
                <w:bCs/>
                <w:sz w:val="24"/>
                <w:szCs w:val="24"/>
              </w:rPr>
            </w:pPr>
            <w:r>
              <w:rPr>
                <w:b/>
                <w:sz w:val="24"/>
                <w:szCs w:val="24"/>
              </w:rPr>
              <w:t>Fundraising</w:t>
            </w:r>
            <w:r w:rsidR="00D63559">
              <w:rPr>
                <w:b/>
                <w:sz w:val="24"/>
                <w:szCs w:val="24"/>
              </w:rPr>
              <w:t>/Events</w:t>
            </w:r>
            <w:r>
              <w:rPr>
                <w:b/>
                <w:sz w:val="24"/>
                <w:szCs w:val="24"/>
              </w:rPr>
              <w:t xml:space="preserve"> Update</w:t>
            </w:r>
            <w:r w:rsidR="00B30692">
              <w:rPr>
                <w:b/>
                <w:sz w:val="24"/>
                <w:szCs w:val="24"/>
              </w:rPr>
              <w:t xml:space="preserve"> </w:t>
            </w:r>
          </w:p>
          <w:p w14:paraId="50BFB3FD" w14:textId="200333B7" w:rsidR="003B0563" w:rsidRPr="003B0563" w:rsidRDefault="0019229C" w:rsidP="00CB5939">
            <w:pPr>
              <w:pStyle w:val="ListParagraph"/>
              <w:numPr>
                <w:ilvl w:val="0"/>
                <w:numId w:val="34"/>
              </w:numPr>
              <w:shd w:val="clear" w:color="auto" w:fill="FFFFFF"/>
              <w:suppressAutoHyphens w:val="0"/>
              <w:autoSpaceDN/>
              <w:spacing w:after="0" w:line="240" w:lineRule="auto"/>
              <w:ind w:left="256" w:hanging="256"/>
              <w:textAlignment w:val="auto"/>
              <w:rPr>
                <w:rFonts w:eastAsia="Times New Roman" w:cs="Calibri"/>
                <w:color w:val="000000"/>
                <w:sz w:val="24"/>
                <w:szCs w:val="24"/>
                <w:lang w:eastAsia="en-CA"/>
              </w:rPr>
            </w:pPr>
            <w:r>
              <w:rPr>
                <w:rFonts w:eastAsia="Times New Roman" w:cs="Calibri"/>
                <w:b/>
                <w:bCs/>
                <w:color w:val="000000"/>
                <w:sz w:val="24"/>
                <w:szCs w:val="24"/>
                <w:lang w:eastAsia="en-CA"/>
              </w:rPr>
              <w:t>Magic Show</w:t>
            </w:r>
            <w:r w:rsidR="00D2520D" w:rsidRPr="000C729B">
              <w:rPr>
                <w:rFonts w:eastAsia="Times New Roman" w:cs="Calibri"/>
                <w:color w:val="000000"/>
                <w:sz w:val="24"/>
                <w:szCs w:val="24"/>
                <w:lang w:eastAsia="en-CA"/>
              </w:rPr>
              <w:t> </w:t>
            </w:r>
            <w:r w:rsidR="00CB5939">
              <w:rPr>
                <w:rFonts w:eastAsia="Times New Roman" w:cs="Calibri"/>
                <w:color w:val="000000"/>
                <w:sz w:val="24"/>
                <w:szCs w:val="24"/>
                <w:lang w:eastAsia="en-CA"/>
              </w:rPr>
              <w:t xml:space="preserve">– </w:t>
            </w:r>
            <w:r>
              <w:rPr>
                <w:rFonts w:eastAsia="Times New Roman" w:cs="Calibri"/>
                <w:color w:val="000000"/>
                <w:sz w:val="24"/>
                <w:szCs w:val="24"/>
                <w:lang w:eastAsia="en-CA"/>
              </w:rPr>
              <w:t>February 23 at 6:30pm</w:t>
            </w:r>
          </w:p>
          <w:p w14:paraId="25E69AE1" w14:textId="085B6221" w:rsidR="003B0563" w:rsidRPr="003B0563" w:rsidRDefault="003B0563" w:rsidP="003B0563">
            <w:pPr>
              <w:pStyle w:val="ListParagraph"/>
              <w:numPr>
                <w:ilvl w:val="0"/>
                <w:numId w:val="35"/>
              </w:numPr>
              <w:shd w:val="clear" w:color="auto" w:fill="FFFFFF"/>
              <w:suppressAutoHyphens w:val="0"/>
              <w:autoSpaceDN/>
              <w:spacing w:after="0" w:line="240" w:lineRule="auto"/>
              <w:ind w:left="259" w:hanging="256"/>
              <w:textAlignment w:val="auto"/>
              <w:rPr>
                <w:rFonts w:eastAsia="Times New Roman" w:cs="Calibri"/>
                <w:b/>
                <w:bCs/>
                <w:color w:val="000000"/>
                <w:sz w:val="24"/>
                <w:szCs w:val="24"/>
                <w:lang w:eastAsia="en-CA"/>
              </w:rPr>
            </w:pPr>
            <w:r w:rsidRPr="000C729B">
              <w:rPr>
                <w:rFonts w:eastAsia="Times New Roman" w:cs="Calibri"/>
                <w:b/>
                <w:bCs/>
                <w:color w:val="000000"/>
                <w:sz w:val="24"/>
                <w:szCs w:val="24"/>
                <w:lang w:eastAsia="en-CA"/>
              </w:rPr>
              <w:t>Future proposed activit</w:t>
            </w:r>
            <w:r>
              <w:rPr>
                <w:rFonts w:eastAsia="Times New Roman" w:cs="Calibri"/>
                <w:b/>
                <w:bCs/>
                <w:color w:val="000000"/>
                <w:sz w:val="24"/>
                <w:szCs w:val="24"/>
                <w:lang w:eastAsia="en-CA"/>
              </w:rPr>
              <w:t>i</w:t>
            </w:r>
            <w:r w:rsidRPr="000C729B">
              <w:rPr>
                <w:rFonts w:eastAsia="Times New Roman" w:cs="Calibri"/>
                <w:b/>
                <w:bCs/>
                <w:color w:val="000000"/>
                <w:sz w:val="24"/>
                <w:szCs w:val="24"/>
                <w:lang w:eastAsia="en-CA"/>
              </w:rPr>
              <w:t>es:</w:t>
            </w:r>
          </w:p>
          <w:p w14:paraId="291F9709" w14:textId="0B90245A" w:rsidR="000C729B" w:rsidRPr="003B0563" w:rsidRDefault="00D63559" w:rsidP="003B0563">
            <w:pPr>
              <w:pStyle w:val="Standard"/>
              <w:numPr>
                <w:ilvl w:val="0"/>
                <w:numId w:val="36"/>
              </w:numPr>
              <w:spacing w:after="0" w:line="240" w:lineRule="auto"/>
              <w:rPr>
                <w:b/>
                <w:sz w:val="24"/>
                <w:szCs w:val="24"/>
              </w:rPr>
            </w:pPr>
            <w:r w:rsidRPr="003B0563">
              <w:rPr>
                <w:sz w:val="24"/>
                <w:szCs w:val="24"/>
              </w:rPr>
              <w:t>May: Jump Rope for Heart Fundraiser</w:t>
            </w:r>
          </w:p>
          <w:p w14:paraId="48F70AF8" w14:textId="16327783" w:rsidR="00D63559" w:rsidRPr="000C729B" w:rsidRDefault="00D63559" w:rsidP="000C729B">
            <w:pPr>
              <w:pStyle w:val="Standard"/>
              <w:numPr>
                <w:ilvl w:val="0"/>
                <w:numId w:val="36"/>
              </w:numPr>
              <w:spacing w:after="0" w:line="240" w:lineRule="auto"/>
              <w:rPr>
                <w:b/>
                <w:sz w:val="24"/>
                <w:szCs w:val="24"/>
              </w:rPr>
            </w:pPr>
            <w:r w:rsidRPr="000C729B">
              <w:rPr>
                <w:sz w:val="24"/>
                <w:szCs w:val="24"/>
              </w:rPr>
              <w:t>June: Kinder night</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CA40F" w14:textId="5E459B39" w:rsidR="00FC0BF8" w:rsidRDefault="00FC0BF8" w:rsidP="00B30692">
            <w:pPr>
              <w:pStyle w:val="Standard"/>
              <w:spacing w:after="0" w:line="240" w:lineRule="auto"/>
              <w:rPr>
                <w:sz w:val="24"/>
                <w:szCs w:val="24"/>
              </w:rPr>
            </w:pPr>
            <w:r>
              <w:rPr>
                <w:sz w:val="24"/>
                <w:szCs w:val="24"/>
              </w:rPr>
              <w:t>Mary Melady</w:t>
            </w:r>
          </w:p>
        </w:tc>
        <w:tc>
          <w:tcPr>
            <w:tcW w:w="810" w:type="dxa"/>
            <w:tcBorders>
              <w:top w:val="single" w:sz="4" w:space="0" w:color="000000"/>
              <w:left w:val="single" w:sz="4" w:space="0" w:color="000000"/>
              <w:bottom w:val="single" w:sz="4" w:space="0" w:color="000000"/>
              <w:right w:val="single" w:sz="4" w:space="0" w:color="000000"/>
            </w:tcBorders>
          </w:tcPr>
          <w:p w14:paraId="1181555F" w14:textId="77777777" w:rsidR="00FC0BF8" w:rsidRDefault="0019229C" w:rsidP="00B30692">
            <w:pPr>
              <w:pStyle w:val="Standard"/>
              <w:spacing w:after="0" w:line="240" w:lineRule="auto"/>
              <w:jc w:val="center"/>
              <w:rPr>
                <w:sz w:val="24"/>
                <w:szCs w:val="24"/>
              </w:rPr>
            </w:pPr>
            <w:r>
              <w:rPr>
                <w:sz w:val="24"/>
                <w:szCs w:val="24"/>
              </w:rPr>
              <w:t>10</w:t>
            </w:r>
          </w:p>
          <w:p w14:paraId="2FCCC5CD" w14:textId="36BBA3FA" w:rsidR="0019229C" w:rsidRDefault="0019229C" w:rsidP="00B30692">
            <w:pPr>
              <w:pStyle w:val="Standard"/>
              <w:spacing w:after="0" w:line="240" w:lineRule="auto"/>
              <w:jc w:val="center"/>
              <w:rPr>
                <w:sz w:val="24"/>
                <w:szCs w:val="24"/>
              </w:rPr>
            </w:pPr>
          </w:p>
        </w:tc>
      </w:tr>
      <w:tr w:rsidR="00FC0BF8" w14:paraId="19428E9C" w14:textId="5DCD03EA" w:rsidTr="00DA2943">
        <w:trPr>
          <w:trHeight w:val="737"/>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4F143" w14:textId="77777777" w:rsidR="00FC0BF8" w:rsidRDefault="00FC0BF8" w:rsidP="00B30692">
            <w:pPr>
              <w:pStyle w:val="ListParagraph"/>
              <w:numPr>
                <w:ilvl w:val="0"/>
                <w:numId w:val="1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94C40" w14:textId="5C02235F" w:rsidR="00FC0BF8" w:rsidRDefault="00FC0BF8" w:rsidP="00B30692">
            <w:pPr>
              <w:pStyle w:val="Standard"/>
              <w:spacing w:after="0" w:line="240" w:lineRule="auto"/>
              <w:rPr>
                <w:b/>
                <w:sz w:val="24"/>
                <w:szCs w:val="24"/>
              </w:rPr>
            </w:pPr>
            <w:r>
              <w:rPr>
                <w:b/>
                <w:sz w:val="24"/>
                <w:szCs w:val="24"/>
              </w:rPr>
              <w:t>Hot Lunch Program Update</w:t>
            </w:r>
          </w:p>
          <w:p w14:paraId="47785C33" w14:textId="617EC4DF" w:rsidR="0052778C" w:rsidRPr="007D306E" w:rsidRDefault="0019229C" w:rsidP="0052778C">
            <w:pPr>
              <w:pStyle w:val="Standard"/>
              <w:numPr>
                <w:ilvl w:val="0"/>
                <w:numId w:val="27"/>
              </w:numPr>
              <w:spacing w:after="0" w:line="240" w:lineRule="auto"/>
              <w:ind w:left="346"/>
              <w:rPr>
                <w:b/>
                <w:sz w:val="24"/>
                <w:szCs w:val="24"/>
              </w:rPr>
            </w:pPr>
            <w:r>
              <w:rPr>
                <w:bCs/>
                <w:sz w:val="24"/>
                <w:szCs w:val="24"/>
              </w:rPr>
              <w:t xml:space="preserve">Orders are open until March Break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5E797" w14:textId="7F3D09FA" w:rsidR="00FC0BF8" w:rsidRPr="00DA2943" w:rsidRDefault="00DA2943" w:rsidP="00B30692">
            <w:pPr>
              <w:pStyle w:val="Standard"/>
              <w:spacing w:after="0" w:line="240" w:lineRule="auto"/>
              <w:rPr>
                <w:rFonts w:asciiTheme="minorHAnsi" w:hAnsiTheme="minorHAnsi" w:cstheme="minorHAnsi"/>
                <w:sz w:val="24"/>
                <w:szCs w:val="24"/>
              </w:rPr>
            </w:pPr>
            <w:r w:rsidRPr="00DA2943">
              <w:rPr>
                <w:rFonts w:asciiTheme="minorHAnsi" w:hAnsiTheme="minorHAnsi" w:cstheme="minorHAnsi"/>
                <w:color w:val="282828"/>
                <w:sz w:val="24"/>
                <w:szCs w:val="24"/>
                <w:shd w:val="clear" w:color="auto" w:fill="FFFFFF"/>
              </w:rPr>
              <w:t>Nivedita Muthukumarasamy</w:t>
            </w:r>
          </w:p>
        </w:tc>
        <w:tc>
          <w:tcPr>
            <w:tcW w:w="810" w:type="dxa"/>
            <w:tcBorders>
              <w:top w:val="single" w:sz="4" w:space="0" w:color="000000"/>
              <w:left w:val="single" w:sz="4" w:space="0" w:color="000000"/>
              <w:bottom w:val="single" w:sz="4" w:space="0" w:color="000000"/>
              <w:right w:val="single" w:sz="4" w:space="0" w:color="000000"/>
            </w:tcBorders>
          </w:tcPr>
          <w:p w14:paraId="1D1C1BED" w14:textId="767B06A6" w:rsidR="00FC0BF8" w:rsidRDefault="007D306E" w:rsidP="00B30692">
            <w:pPr>
              <w:pStyle w:val="Standard"/>
              <w:spacing w:after="0" w:line="240" w:lineRule="auto"/>
              <w:jc w:val="center"/>
              <w:rPr>
                <w:sz w:val="24"/>
                <w:szCs w:val="24"/>
              </w:rPr>
            </w:pPr>
            <w:r>
              <w:rPr>
                <w:sz w:val="24"/>
                <w:szCs w:val="24"/>
              </w:rPr>
              <w:t>5</w:t>
            </w:r>
          </w:p>
        </w:tc>
      </w:tr>
      <w:tr w:rsidR="00735F01" w14:paraId="094DC212" w14:textId="77777777" w:rsidTr="00DA2943">
        <w:trPr>
          <w:trHeight w:val="647"/>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67C74" w14:textId="77777777" w:rsidR="00735F01" w:rsidRDefault="00735F01"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FE31E" w14:textId="77777777" w:rsidR="00735F01" w:rsidRDefault="00735F01" w:rsidP="00B30692">
            <w:pPr>
              <w:pStyle w:val="Standard"/>
              <w:spacing w:after="0" w:line="240" w:lineRule="auto"/>
              <w:rPr>
                <w:b/>
                <w:sz w:val="24"/>
                <w:szCs w:val="24"/>
              </w:rPr>
            </w:pPr>
            <w:r>
              <w:rPr>
                <w:b/>
                <w:sz w:val="24"/>
                <w:szCs w:val="24"/>
              </w:rPr>
              <w:t>Year-end Event Update</w:t>
            </w:r>
          </w:p>
          <w:p w14:paraId="0641620F" w14:textId="0985E658" w:rsidR="000C77EA" w:rsidRPr="000C77EA" w:rsidRDefault="000C77EA" w:rsidP="004B6BEC">
            <w:pPr>
              <w:pStyle w:val="Standard"/>
              <w:spacing w:after="0" w:line="240" w:lineRule="auto"/>
              <w:rPr>
                <w:bCs/>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C5D87" w14:textId="77777777" w:rsidR="00735F01" w:rsidRDefault="00735F01" w:rsidP="00B30692">
            <w:pPr>
              <w:pStyle w:val="Standard"/>
              <w:spacing w:after="0" w:line="240" w:lineRule="auto"/>
              <w:rPr>
                <w:sz w:val="24"/>
                <w:szCs w:val="24"/>
              </w:rPr>
            </w:pPr>
            <w:r>
              <w:rPr>
                <w:sz w:val="24"/>
                <w:szCs w:val="24"/>
              </w:rPr>
              <w:t>Melina Larizza</w:t>
            </w:r>
            <w:r w:rsidR="000C77EA">
              <w:rPr>
                <w:sz w:val="24"/>
                <w:szCs w:val="24"/>
              </w:rPr>
              <w:t>/</w:t>
            </w:r>
          </w:p>
          <w:p w14:paraId="155B8CDA" w14:textId="4F1AE5D6" w:rsidR="000C77EA" w:rsidRDefault="000C77EA" w:rsidP="00B30692">
            <w:pPr>
              <w:pStyle w:val="Standard"/>
              <w:spacing w:after="0" w:line="240" w:lineRule="auto"/>
              <w:rPr>
                <w:sz w:val="24"/>
                <w:szCs w:val="24"/>
              </w:rPr>
            </w:pPr>
            <w:r>
              <w:rPr>
                <w:rFonts w:ascii="Roboto" w:hAnsi="Roboto"/>
                <w:color w:val="222222"/>
                <w:sz w:val="21"/>
                <w:szCs w:val="21"/>
                <w:shd w:val="clear" w:color="auto" w:fill="FFFFFF"/>
              </w:rPr>
              <w:t xml:space="preserve">Nima </w:t>
            </w:r>
            <w:proofErr w:type="spellStart"/>
            <w:r>
              <w:rPr>
                <w:rFonts w:ascii="Roboto" w:hAnsi="Roboto"/>
                <w:color w:val="222222"/>
                <w:sz w:val="21"/>
                <w:szCs w:val="21"/>
                <w:shd w:val="clear" w:color="auto" w:fill="FFFFFF"/>
              </w:rPr>
              <w:t>Orazani</w:t>
            </w:r>
            <w:proofErr w:type="spellEnd"/>
            <w:r>
              <w:rPr>
                <w:rFonts w:ascii="Roboto" w:hAnsi="Roboto"/>
                <w:color w:val="222222"/>
                <w:sz w:val="21"/>
                <w:szCs w:val="21"/>
                <w:shd w:val="clear" w:color="auto" w:fill="FFFFFF"/>
              </w:rPr>
              <w:t xml:space="preserve">/ Bryan Brunet/ </w:t>
            </w:r>
            <w:proofErr w:type="spellStart"/>
            <w:r>
              <w:rPr>
                <w:rFonts w:ascii="Roboto" w:hAnsi="Roboto"/>
                <w:color w:val="222222"/>
                <w:sz w:val="21"/>
                <w:szCs w:val="21"/>
                <w:shd w:val="clear" w:color="auto" w:fill="FFFFFF"/>
              </w:rPr>
              <w:t>Manosila</w:t>
            </w:r>
            <w:proofErr w:type="spellEnd"/>
            <w:r>
              <w:rPr>
                <w:rFonts w:ascii="Roboto" w:hAnsi="Roboto"/>
                <w:color w:val="222222"/>
                <w:sz w:val="21"/>
                <w:szCs w:val="21"/>
                <w:shd w:val="clear" w:color="auto" w:fill="FFFFFF"/>
              </w:rPr>
              <w:t xml:space="preserve"> </w:t>
            </w:r>
            <w:proofErr w:type="spellStart"/>
            <w:r>
              <w:rPr>
                <w:rFonts w:ascii="Roboto" w:hAnsi="Roboto"/>
                <w:color w:val="222222"/>
                <w:sz w:val="21"/>
                <w:szCs w:val="21"/>
                <w:shd w:val="clear" w:color="auto" w:fill="FFFFFF"/>
              </w:rPr>
              <w:t>Yoganathan</w:t>
            </w:r>
            <w:proofErr w:type="spellEnd"/>
          </w:p>
        </w:tc>
        <w:tc>
          <w:tcPr>
            <w:tcW w:w="810" w:type="dxa"/>
            <w:tcBorders>
              <w:top w:val="single" w:sz="4" w:space="0" w:color="000000"/>
              <w:left w:val="single" w:sz="4" w:space="0" w:color="000000"/>
              <w:bottom w:val="single" w:sz="4" w:space="0" w:color="000000"/>
              <w:right w:val="single" w:sz="4" w:space="0" w:color="000000"/>
            </w:tcBorders>
          </w:tcPr>
          <w:p w14:paraId="743751E5" w14:textId="5335251D" w:rsidR="00735F01" w:rsidRDefault="00735F01" w:rsidP="00B30692">
            <w:pPr>
              <w:pStyle w:val="Standard"/>
              <w:spacing w:after="0" w:line="240" w:lineRule="auto"/>
              <w:jc w:val="center"/>
              <w:rPr>
                <w:sz w:val="24"/>
                <w:szCs w:val="24"/>
              </w:rPr>
            </w:pPr>
            <w:r>
              <w:rPr>
                <w:sz w:val="24"/>
                <w:szCs w:val="24"/>
              </w:rPr>
              <w:t>5</w:t>
            </w:r>
          </w:p>
        </w:tc>
      </w:tr>
      <w:tr w:rsidR="00FC0BF8" w14:paraId="46CBEFC7" w14:textId="76C2D366" w:rsidTr="00DA2943">
        <w:trPr>
          <w:trHeight w:val="647"/>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A5D14" w14:textId="77777777" w:rsidR="00FC0BF8" w:rsidRDefault="00FC0BF8"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CB710" w14:textId="01958521" w:rsidR="000C77EA" w:rsidRDefault="00226F5A" w:rsidP="00735F01">
            <w:pPr>
              <w:pStyle w:val="Standard"/>
              <w:spacing w:after="0" w:line="240" w:lineRule="auto"/>
              <w:rPr>
                <w:b/>
                <w:bCs/>
                <w:sz w:val="24"/>
                <w:szCs w:val="24"/>
              </w:rPr>
            </w:pPr>
            <w:r>
              <w:rPr>
                <w:b/>
                <w:bCs/>
                <w:sz w:val="24"/>
                <w:szCs w:val="24"/>
              </w:rPr>
              <w:t>Other</w:t>
            </w:r>
          </w:p>
          <w:p w14:paraId="6772B134" w14:textId="77777777" w:rsidR="00542B3D" w:rsidRDefault="00542B3D" w:rsidP="000C77EA">
            <w:pPr>
              <w:pStyle w:val="Standard"/>
              <w:numPr>
                <w:ilvl w:val="0"/>
                <w:numId w:val="27"/>
              </w:numPr>
              <w:spacing w:after="0" w:line="240" w:lineRule="auto"/>
              <w:ind w:left="166" w:hanging="180"/>
              <w:rPr>
                <w:sz w:val="24"/>
                <w:szCs w:val="24"/>
              </w:rPr>
            </w:pPr>
            <w:r>
              <w:rPr>
                <w:sz w:val="24"/>
                <w:szCs w:val="24"/>
              </w:rPr>
              <w:t>Ottawa South United soccer club community outreach</w:t>
            </w:r>
          </w:p>
          <w:p w14:paraId="082C6561" w14:textId="329A6072" w:rsidR="00B30692" w:rsidRDefault="00B30692" w:rsidP="000C77EA">
            <w:pPr>
              <w:pStyle w:val="Standard"/>
              <w:numPr>
                <w:ilvl w:val="0"/>
                <w:numId w:val="27"/>
              </w:numPr>
              <w:spacing w:after="0" w:line="240" w:lineRule="auto"/>
              <w:ind w:left="166" w:hanging="180"/>
              <w:rPr>
                <w:sz w:val="24"/>
                <w:szCs w:val="24"/>
              </w:rPr>
            </w:pPr>
            <w:r w:rsidRPr="000C77EA">
              <w:rPr>
                <w:sz w:val="24"/>
                <w:szCs w:val="24"/>
              </w:rPr>
              <w:t>Constitution sub-committee</w:t>
            </w:r>
          </w:p>
          <w:p w14:paraId="4938ADF6" w14:textId="47E8780B" w:rsidR="00542B3D" w:rsidRPr="00542B3D" w:rsidRDefault="00542B3D" w:rsidP="00542B3D">
            <w:pPr>
              <w:pStyle w:val="Standard"/>
              <w:numPr>
                <w:ilvl w:val="0"/>
                <w:numId w:val="27"/>
              </w:numPr>
              <w:spacing w:after="0" w:line="240" w:lineRule="auto"/>
              <w:ind w:left="166" w:hanging="180"/>
              <w:rPr>
                <w:sz w:val="24"/>
                <w:szCs w:val="24"/>
              </w:rPr>
            </w:pPr>
            <w:r>
              <w:rPr>
                <w:sz w:val="24"/>
                <w:szCs w:val="24"/>
              </w:rPr>
              <w:lastRenderedPageBreak/>
              <w:t xml:space="preserve">MOTION – to </w:t>
            </w:r>
            <w:r w:rsidR="00322CB0">
              <w:rPr>
                <w:sz w:val="24"/>
                <w:szCs w:val="24"/>
              </w:rPr>
              <w:t>change to date of</w:t>
            </w:r>
            <w:r>
              <w:rPr>
                <w:sz w:val="24"/>
                <w:szCs w:val="24"/>
              </w:rPr>
              <w:t xml:space="preserve"> the next Council meeting from Mon</w:t>
            </w:r>
            <w:r w:rsidR="00322CB0">
              <w:rPr>
                <w:sz w:val="24"/>
                <w:szCs w:val="24"/>
              </w:rPr>
              <w:t>day</w:t>
            </w:r>
            <w:r>
              <w:rPr>
                <w:sz w:val="24"/>
                <w:szCs w:val="24"/>
              </w:rPr>
              <w:t xml:space="preserve"> Apr</w:t>
            </w:r>
            <w:r w:rsidR="00322CB0">
              <w:rPr>
                <w:sz w:val="24"/>
                <w:szCs w:val="24"/>
              </w:rPr>
              <w:t>il</w:t>
            </w:r>
            <w:r>
              <w:rPr>
                <w:sz w:val="24"/>
                <w:szCs w:val="24"/>
              </w:rPr>
              <w:t xml:space="preserve"> 15 to </w:t>
            </w:r>
            <w:r w:rsidR="00322CB0">
              <w:rPr>
                <w:sz w:val="24"/>
                <w:szCs w:val="24"/>
              </w:rPr>
              <w:t>Thursday April 25 due to conflicts for the Chair and Principal</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6F774" w14:textId="77777777" w:rsidR="00226F5A" w:rsidRDefault="00226F5A" w:rsidP="00B30692">
            <w:pPr>
              <w:pStyle w:val="Standard"/>
              <w:spacing w:after="0" w:line="240" w:lineRule="auto"/>
              <w:rPr>
                <w:sz w:val="24"/>
                <w:szCs w:val="24"/>
              </w:rPr>
            </w:pPr>
          </w:p>
          <w:p w14:paraId="43B5A864" w14:textId="77777777" w:rsidR="00542B3D" w:rsidRDefault="00542B3D" w:rsidP="00B30692">
            <w:pPr>
              <w:pStyle w:val="Standard"/>
              <w:spacing w:after="0" w:line="240" w:lineRule="auto"/>
              <w:rPr>
                <w:sz w:val="24"/>
                <w:szCs w:val="24"/>
              </w:rPr>
            </w:pPr>
            <w:r>
              <w:rPr>
                <w:sz w:val="24"/>
                <w:szCs w:val="24"/>
              </w:rPr>
              <w:t xml:space="preserve">Laura St. Cyr </w:t>
            </w:r>
          </w:p>
          <w:p w14:paraId="6D36C1F5" w14:textId="47528498" w:rsidR="00FC0BF8" w:rsidRDefault="00FC0BF8" w:rsidP="00B30692">
            <w:pPr>
              <w:pStyle w:val="Standard"/>
              <w:spacing w:after="0" w:line="240" w:lineRule="auto"/>
              <w:rPr>
                <w:sz w:val="24"/>
                <w:szCs w:val="24"/>
              </w:rPr>
            </w:pPr>
            <w:r>
              <w:rPr>
                <w:sz w:val="24"/>
                <w:szCs w:val="24"/>
              </w:rPr>
              <w:t>Trish Taylor</w:t>
            </w:r>
          </w:p>
          <w:p w14:paraId="1E7698AD" w14:textId="5E2B14F2" w:rsidR="00226F5A" w:rsidRDefault="00226F5A" w:rsidP="00B30692">
            <w:pPr>
              <w:pStyle w:val="Standard"/>
              <w:spacing w:after="0" w:line="240" w:lineRule="auto"/>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14:paraId="2B34E445" w14:textId="606D1EFC" w:rsidR="00FC0BF8" w:rsidRDefault="00FC0BF8" w:rsidP="00B30692">
            <w:pPr>
              <w:pStyle w:val="Standard"/>
              <w:spacing w:after="0" w:line="240" w:lineRule="auto"/>
              <w:jc w:val="center"/>
              <w:rPr>
                <w:sz w:val="24"/>
                <w:szCs w:val="24"/>
              </w:rPr>
            </w:pPr>
            <w:r>
              <w:rPr>
                <w:sz w:val="24"/>
                <w:szCs w:val="24"/>
              </w:rPr>
              <w:t>5</w:t>
            </w:r>
          </w:p>
        </w:tc>
      </w:tr>
      <w:tr w:rsidR="00FC0BF8" w14:paraId="2C45A98F" w14:textId="6358318B" w:rsidTr="00DA2943">
        <w:trPr>
          <w:trHeight w:val="458"/>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39B27" w14:textId="77777777" w:rsidR="00FC0BF8" w:rsidRDefault="00FC0BF8" w:rsidP="00B30692">
            <w:pPr>
              <w:pStyle w:val="ListParagraph"/>
              <w:numPr>
                <w:ilvl w:val="0"/>
                <w:numId w:val="1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41550" w14:textId="32CE3D27" w:rsidR="00FC0BF8" w:rsidRDefault="000C77EA" w:rsidP="00B30692">
            <w:pPr>
              <w:pStyle w:val="Standard"/>
              <w:spacing w:after="0" w:line="240" w:lineRule="auto"/>
              <w:rPr>
                <w:b/>
                <w:sz w:val="24"/>
                <w:szCs w:val="24"/>
              </w:rPr>
            </w:pPr>
            <w:r>
              <w:rPr>
                <w:b/>
                <w:sz w:val="24"/>
                <w:szCs w:val="24"/>
              </w:rPr>
              <w:t xml:space="preserve">Round Table / </w:t>
            </w:r>
            <w:r w:rsidR="00FC0BF8">
              <w:rPr>
                <w:b/>
                <w:sz w:val="24"/>
                <w:szCs w:val="24"/>
              </w:rPr>
              <w:t>Q&amp;A</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2787F" w14:textId="77777777" w:rsidR="00FC0BF8" w:rsidRDefault="00FC0BF8" w:rsidP="00B30692">
            <w:pPr>
              <w:pStyle w:val="Standard"/>
              <w:spacing w:after="0" w:line="240" w:lineRule="auto"/>
              <w:rPr>
                <w:sz w:val="24"/>
                <w:szCs w:val="24"/>
              </w:rPr>
            </w:pPr>
            <w:r>
              <w:rPr>
                <w:sz w:val="24"/>
                <w:szCs w:val="24"/>
              </w:rPr>
              <w:t>All</w:t>
            </w:r>
          </w:p>
        </w:tc>
        <w:tc>
          <w:tcPr>
            <w:tcW w:w="810" w:type="dxa"/>
            <w:tcBorders>
              <w:top w:val="single" w:sz="4" w:space="0" w:color="000000"/>
              <w:left w:val="single" w:sz="4" w:space="0" w:color="000000"/>
              <w:bottom w:val="single" w:sz="4" w:space="0" w:color="000000"/>
              <w:right w:val="single" w:sz="4" w:space="0" w:color="000000"/>
            </w:tcBorders>
          </w:tcPr>
          <w:p w14:paraId="49717E8F" w14:textId="407D08D7" w:rsidR="00FC0BF8" w:rsidRDefault="0019229C" w:rsidP="00B30692">
            <w:pPr>
              <w:pStyle w:val="Standard"/>
              <w:spacing w:after="0" w:line="240" w:lineRule="auto"/>
              <w:jc w:val="center"/>
              <w:rPr>
                <w:sz w:val="24"/>
                <w:szCs w:val="24"/>
              </w:rPr>
            </w:pPr>
            <w:r>
              <w:rPr>
                <w:sz w:val="24"/>
                <w:szCs w:val="24"/>
              </w:rPr>
              <w:t>5</w:t>
            </w:r>
          </w:p>
        </w:tc>
      </w:tr>
    </w:tbl>
    <w:p w14:paraId="26EC6464" w14:textId="77777777" w:rsidR="00166067" w:rsidRDefault="00166067">
      <w:pPr>
        <w:pStyle w:val="Standard"/>
        <w:rPr>
          <w:rFonts w:eastAsia="Times New Roman" w:cs="Calibri"/>
          <w:color w:val="000000"/>
        </w:rPr>
      </w:pPr>
    </w:p>
    <w:sectPr w:rsidR="0016606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456F" w14:textId="77777777" w:rsidR="00BA1E11" w:rsidRDefault="00BA1E11">
      <w:r>
        <w:separator/>
      </w:r>
    </w:p>
  </w:endnote>
  <w:endnote w:type="continuationSeparator" w:id="0">
    <w:p w14:paraId="63905D0F" w14:textId="77777777" w:rsidR="00BA1E11" w:rsidRDefault="00BA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21AE" w14:textId="77777777" w:rsidR="006E1867" w:rsidRPr="006E1867" w:rsidRDefault="006E1867" w:rsidP="006E1867">
    <w:pPr>
      <w:pStyle w:val="Standard"/>
      <w:rPr>
        <w:sz w:val="16"/>
      </w:rPr>
    </w:pPr>
    <w:r w:rsidRPr="006E1867">
      <w:rPr>
        <w:b/>
        <w:sz w:val="16"/>
      </w:rPr>
      <w:t>What Do School Councils Do?</w:t>
    </w:r>
    <w:r w:rsidRPr="006E1867">
      <w:rPr>
        <w:sz w:val="16"/>
      </w:rPr>
      <w:t xml:space="preserve">  </w:t>
    </w:r>
    <w:hyperlink r:id="rId1" w:history="1">
      <w:r w:rsidRPr="006E1867">
        <w:rPr>
          <w:rStyle w:val="Internetlink"/>
          <w:sz w:val="16"/>
        </w:rPr>
        <w:t>www.ocdsb.ca</w:t>
      </w:r>
    </w:hyperlink>
    <w:r w:rsidRPr="006E1867">
      <w:rPr>
        <w:sz w:val="16"/>
      </w:rPr>
      <w:br/>
      <w:t>“The main purpose of school councils is to work towards the improvement of student achievement and to enhance communication between the school and the school community. This is accomplished by making recommendations to your school principal and the school district on significant education issues, and by planning activities that support the active participation of parents/guardians and your school 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4B24" w14:textId="77777777" w:rsidR="00BA1E11" w:rsidRDefault="00BA1E11">
      <w:r>
        <w:rPr>
          <w:color w:val="000000"/>
        </w:rPr>
        <w:separator/>
      </w:r>
    </w:p>
  </w:footnote>
  <w:footnote w:type="continuationSeparator" w:id="0">
    <w:p w14:paraId="110DCA28" w14:textId="77777777" w:rsidR="00BA1E11" w:rsidRDefault="00BA1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834"/>
    <w:multiLevelType w:val="multilevel"/>
    <w:tmpl w:val="C75EEB3A"/>
    <w:styleLink w:val="WWNum5"/>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0808497F"/>
    <w:multiLevelType w:val="multilevel"/>
    <w:tmpl w:val="C2CCBDBC"/>
    <w:styleLink w:val="WWNum14"/>
    <w:lvl w:ilvl="0">
      <w:numFmt w:val="bullet"/>
      <w:lvlText w:val="-"/>
      <w:lvlJc w:val="left"/>
      <w:pPr>
        <w:ind w:left="360" w:hanging="360"/>
      </w:pPr>
      <w:rPr>
        <w:rFonts w:eastAsia="Calibri" w:cs="Calibri"/>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 w15:restartNumberingAfterBreak="0">
    <w:nsid w:val="08973C02"/>
    <w:multiLevelType w:val="multilevel"/>
    <w:tmpl w:val="96F606DE"/>
    <w:styleLink w:val="WWNum2"/>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3" w15:restartNumberingAfterBreak="0">
    <w:nsid w:val="100F47F9"/>
    <w:multiLevelType w:val="hybridMultilevel"/>
    <w:tmpl w:val="BAB07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AE4AA7"/>
    <w:multiLevelType w:val="hybridMultilevel"/>
    <w:tmpl w:val="470855AA"/>
    <w:lvl w:ilvl="0" w:tplc="10090001">
      <w:start w:val="1"/>
      <w:numFmt w:val="bullet"/>
      <w:lvlText w:val=""/>
      <w:lvlJc w:val="left"/>
      <w:pPr>
        <w:ind w:left="706" w:hanging="360"/>
      </w:pPr>
      <w:rPr>
        <w:rFonts w:ascii="Symbol" w:hAnsi="Symbol" w:hint="default"/>
      </w:rPr>
    </w:lvl>
    <w:lvl w:ilvl="1" w:tplc="10090003" w:tentative="1">
      <w:start w:val="1"/>
      <w:numFmt w:val="bullet"/>
      <w:lvlText w:val="o"/>
      <w:lvlJc w:val="left"/>
      <w:pPr>
        <w:ind w:left="1426" w:hanging="360"/>
      </w:pPr>
      <w:rPr>
        <w:rFonts w:ascii="Courier New" w:hAnsi="Courier New" w:cs="Courier New" w:hint="default"/>
      </w:rPr>
    </w:lvl>
    <w:lvl w:ilvl="2" w:tplc="10090005" w:tentative="1">
      <w:start w:val="1"/>
      <w:numFmt w:val="bullet"/>
      <w:lvlText w:val=""/>
      <w:lvlJc w:val="left"/>
      <w:pPr>
        <w:ind w:left="2146" w:hanging="360"/>
      </w:pPr>
      <w:rPr>
        <w:rFonts w:ascii="Wingdings" w:hAnsi="Wingdings" w:hint="default"/>
      </w:rPr>
    </w:lvl>
    <w:lvl w:ilvl="3" w:tplc="10090001" w:tentative="1">
      <w:start w:val="1"/>
      <w:numFmt w:val="bullet"/>
      <w:lvlText w:val=""/>
      <w:lvlJc w:val="left"/>
      <w:pPr>
        <w:ind w:left="2866" w:hanging="360"/>
      </w:pPr>
      <w:rPr>
        <w:rFonts w:ascii="Symbol" w:hAnsi="Symbol" w:hint="default"/>
      </w:rPr>
    </w:lvl>
    <w:lvl w:ilvl="4" w:tplc="10090003" w:tentative="1">
      <w:start w:val="1"/>
      <w:numFmt w:val="bullet"/>
      <w:lvlText w:val="o"/>
      <w:lvlJc w:val="left"/>
      <w:pPr>
        <w:ind w:left="3586" w:hanging="360"/>
      </w:pPr>
      <w:rPr>
        <w:rFonts w:ascii="Courier New" w:hAnsi="Courier New" w:cs="Courier New" w:hint="default"/>
      </w:rPr>
    </w:lvl>
    <w:lvl w:ilvl="5" w:tplc="10090005" w:tentative="1">
      <w:start w:val="1"/>
      <w:numFmt w:val="bullet"/>
      <w:lvlText w:val=""/>
      <w:lvlJc w:val="left"/>
      <w:pPr>
        <w:ind w:left="4306" w:hanging="360"/>
      </w:pPr>
      <w:rPr>
        <w:rFonts w:ascii="Wingdings" w:hAnsi="Wingdings" w:hint="default"/>
      </w:rPr>
    </w:lvl>
    <w:lvl w:ilvl="6" w:tplc="10090001" w:tentative="1">
      <w:start w:val="1"/>
      <w:numFmt w:val="bullet"/>
      <w:lvlText w:val=""/>
      <w:lvlJc w:val="left"/>
      <w:pPr>
        <w:ind w:left="5026" w:hanging="360"/>
      </w:pPr>
      <w:rPr>
        <w:rFonts w:ascii="Symbol" w:hAnsi="Symbol" w:hint="default"/>
      </w:rPr>
    </w:lvl>
    <w:lvl w:ilvl="7" w:tplc="10090003" w:tentative="1">
      <w:start w:val="1"/>
      <w:numFmt w:val="bullet"/>
      <w:lvlText w:val="o"/>
      <w:lvlJc w:val="left"/>
      <w:pPr>
        <w:ind w:left="5746" w:hanging="360"/>
      </w:pPr>
      <w:rPr>
        <w:rFonts w:ascii="Courier New" w:hAnsi="Courier New" w:cs="Courier New" w:hint="default"/>
      </w:rPr>
    </w:lvl>
    <w:lvl w:ilvl="8" w:tplc="10090005" w:tentative="1">
      <w:start w:val="1"/>
      <w:numFmt w:val="bullet"/>
      <w:lvlText w:val=""/>
      <w:lvlJc w:val="left"/>
      <w:pPr>
        <w:ind w:left="6466" w:hanging="360"/>
      </w:pPr>
      <w:rPr>
        <w:rFonts w:ascii="Wingdings" w:hAnsi="Wingdings" w:hint="default"/>
      </w:rPr>
    </w:lvl>
  </w:abstractNum>
  <w:abstractNum w:abstractNumId="5" w15:restartNumberingAfterBreak="0">
    <w:nsid w:val="17D57B48"/>
    <w:multiLevelType w:val="multilevel"/>
    <w:tmpl w:val="8B5EF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C2C93"/>
    <w:multiLevelType w:val="hybridMultilevel"/>
    <w:tmpl w:val="BD2CD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193032"/>
    <w:multiLevelType w:val="hybridMultilevel"/>
    <w:tmpl w:val="0B1CA016"/>
    <w:lvl w:ilvl="0" w:tplc="DE864908">
      <w:start w:val="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66949"/>
    <w:multiLevelType w:val="hybridMultilevel"/>
    <w:tmpl w:val="A8A2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F53BA"/>
    <w:multiLevelType w:val="hybridMultilevel"/>
    <w:tmpl w:val="FDF0AA3A"/>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E134358"/>
    <w:multiLevelType w:val="multilevel"/>
    <w:tmpl w:val="76A2C4D2"/>
    <w:styleLink w:val="WWNum7"/>
    <w:lvl w:ilvl="0">
      <w:start w:val="1"/>
      <w:numFmt w:val="decimal"/>
      <w:lvlText w:val="%1"/>
      <w:lvlJc w:val="left"/>
      <w:pPr>
        <w:ind w:left="360" w:hanging="360"/>
      </w:pPr>
      <w:rPr>
        <w:rFonts w:ascii="Calibri" w:hAnsi="Calibri" w:cs="Calibri"/>
        <w:b/>
        <w:bCs/>
        <w:color w:val="auto"/>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2E9679B4"/>
    <w:multiLevelType w:val="hybridMultilevel"/>
    <w:tmpl w:val="A65C8D78"/>
    <w:lvl w:ilvl="0" w:tplc="10090001">
      <w:start w:val="1"/>
      <w:numFmt w:val="bullet"/>
      <w:lvlText w:val=""/>
      <w:lvlJc w:val="left"/>
      <w:pPr>
        <w:ind w:left="706" w:hanging="360"/>
      </w:pPr>
      <w:rPr>
        <w:rFonts w:ascii="Symbol" w:hAnsi="Symbol" w:hint="default"/>
      </w:rPr>
    </w:lvl>
    <w:lvl w:ilvl="1" w:tplc="10090003" w:tentative="1">
      <w:start w:val="1"/>
      <w:numFmt w:val="bullet"/>
      <w:lvlText w:val="o"/>
      <w:lvlJc w:val="left"/>
      <w:pPr>
        <w:ind w:left="1426" w:hanging="360"/>
      </w:pPr>
      <w:rPr>
        <w:rFonts w:ascii="Courier New" w:hAnsi="Courier New" w:cs="Courier New" w:hint="default"/>
      </w:rPr>
    </w:lvl>
    <w:lvl w:ilvl="2" w:tplc="10090005" w:tentative="1">
      <w:start w:val="1"/>
      <w:numFmt w:val="bullet"/>
      <w:lvlText w:val=""/>
      <w:lvlJc w:val="left"/>
      <w:pPr>
        <w:ind w:left="2146" w:hanging="360"/>
      </w:pPr>
      <w:rPr>
        <w:rFonts w:ascii="Wingdings" w:hAnsi="Wingdings" w:hint="default"/>
      </w:rPr>
    </w:lvl>
    <w:lvl w:ilvl="3" w:tplc="10090001" w:tentative="1">
      <w:start w:val="1"/>
      <w:numFmt w:val="bullet"/>
      <w:lvlText w:val=""/>
      <w:lvlJc w:val="left"/>
      <w:pPr>
        <w:ind w:left="2866" w:hanging="360"/>
      </w:pPr>
      <w:rPr>
        <w:rFonts w:ascii="Symbol" w:hAnsi="Symbol" w:hint="default"/>
      </w:rPr>
    </w:lvl>
    <w:lvl w:ilvl="4" w:tplc="10090003" w:tentative="1">
      <w:start w:val="1"/>
      <w:numFmt w:val="bullet"/>
      <w:lvlText w:val="o"/>
      <w:lvlJc w:val="left"/>
      <w:pPr>
        <w:ind w:left="3586" w:hanging="360"/>
      </w:pPr>
      <w:rPr>
        <w:rFonts w:ascii="Courier New" w:hAnsi="Courier New" w:cs="Courier New" w:hint="default"/>
      </w:rPr>
    </w:lvl>
    <w:lvl w:ilvl="5" w:tplc="10090005" w:tentative="1">
      <w:start w:val="1"/>
      <w:numFmt w:val="bullet"/>
      <w:lvlText w:val=""/>
      <w:lvlJc w:val="left"/>
      <w:pPr>
        <w:ind w:left="4306" w:hanging="360"/>
      </w:pPr>
      <w:rPr>
        <w:rFonts w:ascii="Wingdings" w:hAnsi="Wingdings" w:hint="default"/>
      </w:rPr>
    </w:lvl>
    <w:lvl w:ilvl="6" w:tplc="10090001" w:tentative="1">
      <w:start w:val="1"/>
      <w:numFmt w:val="bullet"/>
      <w:lvlText w:val=""/>
      <w:lvlJc w:val="left"/>
      <w:pPr>
        <w:ind w:left="5026" w:hanging="360"/>
      </w:pPr>
      <w:rPr>
        <w:rFonts w:ascii="Symbol" w:hAnsi="Symbol" w:hint="default"/>
      </w:rPr>
    </w:lvl>
    <w:lvl w:ilvl="7" w:tplc="10090003" w:tentative="1">
      <w:start w:val="1"/>
      <w:numFmt w:val="bullet"/>
      <w:lvlText w:val="o"/>
      <w:lvlJc w:val="left"/>
      <w:pPr>
        <w:ind w:left="5746" w:hanging="360"/>
      </w:pPr>
      <w:rPr>
        <w:rFonts w:ascii="Courier New" w:hAnsi="Courier New" w:cs="Courier New" w:hint="default"/>
      </w:rPr>
    </w:lvl>
    <w:lvl w:ilvl="8" w:tplc="10090005" w:tentative="1">
      <w:start w:val="1"/>
      <w:numFmt w:val="bullet"/>
      <w:lvlText w:val=""/>
      <w:lvlJc w:val="left"/>
      <w:pPr>
        <w:ind w:left="6466" w:hanging="360"/>
      </w:pPr>
      <w:rPr>
        <w:rFonts w:ascii="Wingdings" w:hAnsi="Wingdings" w:hint="default"/>
      </w:rPr>
    </w:lvl>
  </w:abstractNum>
  <w:abstractNum w:abstractNumId="12" w15:restartNumberingAfterBreak="0">
    <w:nsid w:val="2ED6072B"/>
    <w:multiLevelType w:val="hybridMultilevel"/>
    <w:tmpl w:val="4E00A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D9214C"/>
    <w:multiLevelType w:val="multilevel"/>
    <w:tmpl w:val="4858C85E"/>
    <w:styleLink w:val="WWNum8"/>
    <w:lvl w:ilvl="0">
      <w:numFmt w:val="bullet"/>
      <w:lvlText w:val="-"/>
      <w:lvlJc w:val="left"/>
      <w:pPr>
        <w:ind w:left="720" w:hanging="360"/>
      </w:pPr>
      <w:rPr>
        <w:rFonts w:eastAsia="Calibri" w:cs="F"/>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4" w15:restartNumberingAfterBreak="0">
    <w:nsid w:val="33300377"/>
    <w:multiLevelType w:val="hybridMultilevel"/>
    <w:tmpl w:val="FBCEBEA8"/>
    <w:lvl w:ilvl="0" w:tplc="5ED472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06AF8"/>
    <w:multiLevelType w:val="multilevel"/>
    <w:tmpl w:val="DE5065C4"/>
    <w:styleLink w:val="WWNum9"/>
    <w:lvl w:ilvl="0">
      <w:numFmt w:val="bullet"/>
      <w:lvlText w:val="-"/>
      <w:lvlJc w:val="left"/>
      <w:pPr>
        <w:ind w:left="720" w:hanging="360"/>
      </w:pPr>
      <w:rPr>
        <w:rFonts w:eastAsia="Calibri" w:cs="F"/>
        <w:sz w:val="18"/>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6" w15:restartNumberingAfterBreak="0">
    <w:nsid w:val="3F171EB2"/>
    <w:multiLevelType w:val="hybridMultilevel"/>
    <w:tmpl w:val="C6F678DA"/>
    <w:lvl w:ilvl="0" w:tplc="1009000F">
      <w:start w:val="1"/>
      <w:numFmt w:val="decimal"/>
      <w:lvlText w:val="%1."/>
      <w:lvlJc w:val="left"/>
      <w:pPr>
        <w:ind w:left="63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33D7A"/>
    <w:multiLevelType w:val="multilevel"/>
    <w:tmpl w:val="7AE4F886"/>
    <w:styleLink w:val="WWNum15"/>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8" w15:restartNumberingAfterBreak="0">
    <w:nsid w:val="44577CC6"/>
    <w:multiLevelType w:val="hybridMultilevel"/>
    <w:tmpl w:val="8F4E401C"/>
    <w:lvl w:ilvl="0" w:tplc="E9309C8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63397"/>
    <w:multiLevelType w:val="multilevel"/>
    <w:tmpl w:val="AF00428E"/>
    <w:styleLink w:val="WWNum1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0" w15:restartNumberingAfterBreak="0">
    <w:nsid w:val="48B6306A"/>
    <w:multiLevelType w:val="hybridMultilevel"/>
    <w:tmpl w:val="BA40DF8A"/>
    <w:lvl w:ilvl="0" w:tplc="C6A647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54527"/>
    <w:multiLevelType w:val="multilevel"/>
    <w:tmpl w:val="5CB042F2"/>
    <w:styleLink w:val="WWNum10"/>
    <w:lvl w:ilvl="0">
      <w:numFmt w:val="bullet"/>
      <w:lvlText w:val="-"/>
      <w:lvlJc w:val="left"/>
      <w:pPr>
        <w:ind w:left="720" w:hanging="360"/>
      </w:pPr>
      <w:rPr>
        <w:rFonts w:eastAsia="Calibri" w:cs="F"/>
        <w:sz w:val="18"/>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2" w15:restartNumberingAfterBreak="0">
    <w:nsid w:val="56234E99"/>
    <w:multiLevelType w:val="multilevel"/>
    <w:tmpl w:val="00783F7E"/>
    <w:styleLink w:val="WWNum1"/>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3" w15:restartNumberingAfterBreak="0">
    <w:nsid w:val="57830180"/>
    <w:multiLevelType w:val="multilevel"/>
    <w:tmpl w:val="897825CC"/>
    <w:styleLink w:val="WWNum1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4" w15:restartNumberingAfterBreak="0">
    <w:nsid w:val="59735156"/>
    <w:multiLevelType w:val="multilevel"/>
    <w:tmpl w:val="2B8AAEF0"/>
    <w:styleLink w:val="WWNum3"/>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5" w15:restartNumberingAfterBreak="0">
    <w:nsid w:val="5E02350F"/>
    <w:multiLevelType w:val="multilevel"/>
    <w:tmpl w:val="5ACEF2EC"/>
    <w:styleLink w:val="WWNum4"/>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6" w15:restartNumberingAfterBreak="0">
    <w:nsid w:val="64706646"/>
    <w:multiLevelType w:val="multilevel"/>
    <w:tmpl w:val="B4966146"/>
    <w:styleLink w:val="WWNum13"/>
    <w:lvl w:ilvl="0">
      <w:numFmt w:val="bullet"/>
      <w:lvlText w:val="-"/>
      <w:lvlJc w:val="left"/>
      <w:pPr>
        <w:ind w:left="720" w:hanging="360"/>
      </w:pPr>
      <w:rPr>
        <w:rFonts w:eastAsia="Calibri" w:cs="Calibri"/>
        <w:b w:val="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7" w15:restartNumberingAfterBreak="0">
    <w:nsid w:val="66B27C9D"/>
    <w:multiLevelType w:val="hybridMultilevel"/>
    <w:tmpl w:val="EE861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3E1522"/>
    <w:multiLevelType w:val="multilevel"/>
    <w:tmpl w:val="F24AB794"/>
    <w:styleLink w:val="WWNum6"/>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9" w15:restartNumberingAfterBreak="0">
    <w:nsid w:val="6AA91B67"/>
    <w:multiLevelType w:val="multilevel"/>
    <w:tmpl w:val="EB886EE2"/>
    <w:styleLink w:val="WWNum16"/>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0" w15:restartNumberingAfterBreak="0">
    <w:nsid w:val="6AA91BC1"/>
    <w:multiLevelType w:val="hybridMultilevel"/>
    <w:tmpl w:val="40C42902"/>
    <w:lvl w:ilvl="0" w:tplc="D7521544">
      <w:start w:val="1"/>
      <w:numFmt w:val="decimal"/>
      <w:lvlText w:val="%1."/>
      <w:lvlJc w:val="left"/>
      <w:pPr>
        <w:ind w:left="706" w:hanging="360"/>
      </w:pPr>
      <w:rPr>
        <w:rFonts w:hint="default"/>
        <w:b w:val="0"/>
      </w:rPr>
    </w:lvl>
    <w:lvl w:ilvl="1" w:tplc="10090019" w:tentative="1">
      <w:start w:val="1"/>
      <w:numFmt w:val="lowerLetter"/>
      <w:lvlText w:val="%2."/>
      <w:lvlJc w:val="left"/>
      <w:pPr>
        <w:ind w:left="1426" w:hanging="360"/>
      </w:pPr>
    </w:lvl>
    <w:lvl w:ilvl="2" w:tplc="1009001B" w:tentative="1">
      <w:start w:val="1"/>
      <w:numFmt w:val="lowerRoman"/>
      <w:lvlText w:val="%3."/>
      <w:lvlJc w:val="right"/>
      <w:pPr>
        <w:ind w:left="2146" w:hanging="180"/>
      </w:pPr>
    </w:lvl>
    <w:lvl w:ilvl="3" w:tplc="1009000F" w:tentative="1">
      <w:start w:val="1"/>
      <w:numFmt w:val="decimal"/>
      <w:lvlText w:val="%4."/>
      <w:lvlJc w:val="left"/>
      <w:pPr>
        <w:ind w:left="2866" w:hanging="360"/>
      </w:pPr>
    </w:lvl>
    <w:lvl w:ilvl="4" w:tplc="10090019" w:tentative="1">
      <w:start w:val="1"/>
      <w:numFmt w:val="lowerLetter"/>
      <w:lvlText w:val="%5."/>
      <w:lvlJc w:val="left"/>
      <w:pPr>
        <w:ind w:left="3586" w:hanging="360"/>
      </w:pPr>
    </w:lvl>
    <w:lvl w:ilvl="5" w:tplc="1009001B" w:tentative="1">
      <w:start w:val="1"/>
      <w:numFmt w:val="lowerRoman"/>
      <w:lvlText w:val="%6."/>
      <w:lvlJc w:val="right"/>
      <w:pPr>
        <w:ind w:left="4306" w:hanging="180"/>
      </w:pPr>
    </w:lvl>
    <w:lvl w:ilvl="6" w:tplc="1009000F" w:tentative="1">
      <w:start w:val="1"/>
      <w:numFmt w:val="decimal"/>
      <w:lvlText w:val="%7."/>
      <w:lvlJc w:val="left"/>
      <w:pPr>
        <w:ind w:left="5026" w:hanging="360"/>
      </w:pPr>
    </w:lvl>
    <w:lvl w:ilvl="7" w:tplc="10090019" w:tentative="1">
      <w:start w:val="1"/>
      <w:numFmt w:val="lowerLetter"/>
      <w:lvlText w:val="%8."/>
      <w:lvlJc w:val="left"/>
      <w:pPr>
        <w:ind w:left="5746" w:hanging="360"/>
      </w:pPr>
    </w:lvl>
    <w:lvl w:ilvl="8" w:tplc="1009001B" w:tentative="1">
      <w:start w:val="1"/>
      <w:numFmt w:val="lowerRoman"/>
      <w:lvlText w:val="%9."/>
      <w:lvlJc w:val="right"/>
      <w:pPr>
        <w:ind w:left="6466" w:hanging="180"/>
      </w:pPr>
    </w:lvl>
  </w:abstractNum>
  <w:abstractNum w:abstractNumId="31" w15:restartNumberingAfterBreak="0">
    <w:nsid w:val="6ABC0A0E"/>
    <w:multiLevelType w:val="hybridMultilevel"/>
    <w:tmpl w:val="DA80F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F8802F1"/>
    <w:multiLevelType w:val="hybridMultilevel"/>
    <w:tmpl w:val="F0D489BA"/>
    <w:lvl w:ilvl="0" w:tplc="9752A8E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2C967D7"/>
    <w:multiLevelType w:val="multilevel"/>
    <w:tmpl w:val="C0BC8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D44494"/>
    <w:multiLevelType w:val="multilevel"/>
    <w:tmpl w:val="4BFA17E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15:restartNumberingAfterBreak="0">
    <w:nsid w:val="7C7E4634"/>
    <w:multiLevelType w:val="hybridMultilevel"/>
    <w:tmpl w:val="1ABCEE76"/>
    <w:lvl w:ilvl="0" w:tplc="9752A8E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557286">
    <w:abstractNumId w:val="34"/>
  </w:num>
  <w:num w:numId="2" w16cid:durableId="1271469599">
    <w:abstractNumId w:val="22"/>
  </w:num>
  <w:num w:numId="3" w16cid:durableId="709961392">
    <w:abstractNumId w:val="2"/>
  </w:num>
  <w:num w:numId="4" w16cid:durableId="1655259773">
    <w:abstractNumId w:val="24"/>
  </w:num>
  <w:num w:numId="5" w16cid:durableId="1839424016">
    <w:abstractNumId w:val="25"/>
  </w:num>
  <w:num w:numId="6" w16cid:durableId="471288062">
    <w:abstractNumId w:val="0"/>
  </w:num>
  <w:num w:numId="7" w16cid:durableId="640228573">
    <w:abstractNumId w:val="28"/>
  </w:num>
  <w:num w:numId="8" w16cid:durableId="304697980">
    <w:abstractNumId w:val="10"/>
  </w:num>
  <w:num w:numId="9" w16cid:durableId="1512527889">
    <w:abstractNumId w:val="13"/>
  </w:num>
  <w:num w:numId="10" w16cid:durableId="2097705746">
    <w:abstractNumId w:val="15"/>
  </w:num>
  <w:num w:numId="11" w16cid:durableId="1687436425">
    <w:abstractNumId w:val="21"/>
  </w:num>
  <w:num w:numId="12" w16cid:durableId="85615435">
    <w:abstractNumId w:val="23"/>
  </w:num>
  <w:num w:numId="13" w16cid:durableId="1629162519">
    <w:abstractNumId w:val="19"/>
  </w:num>
  <w:num w:numId="14" w16cid:durableId="1119686760">
    <w:abstractNumId w:val="26"/>
  </w:num>
  <w:num w:numId="15" w16cid:durableId="127552617">
    <w:abstractNumId w:val="1"/>
  </w:num>
  <w:num w:numId="16" w16cid:durableId="872494539">
    <w:abstractNumId w:val="17"/>
  </w:num>
  <w:num w:numId="17" w16cid:durableId="1598781871">
    <w:abstractNumId w:val="29"/>
  </w:num>
  <w:num w:numId="18" w16cid:durableId="570189695">
    <w:abstractNumId w:val="10"/>
    <w:lvlOverride w:ilvl="0">
      <w:startOverride w:val="1"/>
    </w:lvlOverride>
  </w:num>
  <w:num w:numId="19" w16cid:durableId="1236434350">
    <w:abstractNumId w:val="18"/>
  </w:num>
  <w:num w:numId="20" w16cid:durableId="815416602">
    <w:abstractNumId w:val="8"/>
  </w:num>
  <w:num w:numId="21" w16cid:durableId="1689601755">
    <w:abstractNumId w:val="20"/>
  </w:num>
  <w:num w:numId="22" w16cid:durableId="575282437">
    <w:abstractNumId w:val="14"/>
  </w:num>
  <w:num w:numId="23" w16cid:durableId="643894026">
    <w:abstractNumId w:val="7"/>
  </w:num>
  <w:num w:numId="24" w16cid:durableId="2008285453">
    <w:abstractNumId w:val="16"/>
  </w:num>
  <w:num w:numId="25" w16cid:durableId="299848078">
    <w:abstractNumId w:val="35"/>
  </w:num>
  <w:num w:numId="26" w16cid:durableId="896740353">
    <w:abstractNumId w:val="32"/>
  </w:num>
  <w:num w:numId="27" w16cid:durableId="1525248244">
    <w:abstractNumId w:val="9"/>
  </w:num>
  <w:num w:numId="28" w16cid:durableId="858352750">
    <w:abstractNumId w:val="4"/>
  </w:num>
  <w:num w:numId="29" w16cid:durableId="1778136074">
    <w:abstractNumId w:val="6"/>
  </w:num>
  <w:num w:numId="30" w16cid:durableId="331952861">
    <w:abstractNumId w:val="33"/>
  </w:num>
  <w:num w:numId="31" w16cid:durableId="203518564">
    <w:abstractNumId w:val="5"/>
  </w:num>
  <w:num w:numId="32" w16cid:durableId="281419713">
    <w:abstractNumId w:val="31"/>
  </w:num>
  <w:num w:numId="33" w16cid:durableId="1300648576">
    <w:abstractNumId w:val="11"/>
  </w:num>
  <w:num w:numId="34" w16cid:durableId="2025160352">
    <w:abstractNumId w:val="3"/>
  </w:num>
  <w:num w:numId="35" w16cid:durableId="636034661">
    <w:abstractNumId w:val="12"/>
  </w:num>
  <w:num w:numId="36" w16cid:durableId="1194029689">
    <w:abstractNumId w:val="30"/>
  </w:num>
  <w:num w:numId="37" w16cid:durableId="128820195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3A"/>
    <w:rsid w:val="00000B3A"/>
    <w:rsid w:val="000114B2"/>
    <w:rsid w:val="00017EE5"/>
    <w:rsid w:val="00027ACD"/>
    <w:rsid w:val="0003075C"/>
    <w:rsid w:val="0005216A"/>
    <w:rsid w:val="000710C7"/>
    <w:rsid w:val="000A6E4F"/>
    <w:rsid w:val="000B7D57"/>
    <w:rsid w:val="000C729B"/>
    <w:rsid w:val="000C77EA"/>
    <w:rsid w:val="00164E26"/>
    <w:rsid w:val="00166067"/>
    <w:rsid w:val="0019229C"/>
    <w:rsid w:val="00196A85"/>
    <w:rsid w:val="001E2651"/>
    <w:rsid w:val="00226F5A"/>
    <w:rsid w:val="002443ED"/>
    <w:rsid w:val="00272C19"/>
    <w:rsid w:val="002F61F5"/>
    <w:rsid w:val="00322CB0"/>
    <w:rsid w:val="003763BF"/>
    <w:rsid w:val="003B0563"/>
    <w:rsid w:val="0041694D"/>
    <w:rsid w:val="00440886"/>
    <w:rsid w:val="00456C58"/>
    <w:rsid w:val="00480556"/>
    <w:rsid w:val="004B0841"/>
    <w:rsid w:val="004B3E6C"/>
    <w:rsid w:val="004B6BEC"/>
    <w:rsid w:val="005252BF"/>
    <w:rsid w:val="0052778C"/>
    <w:rsid w:val="00533B04"/>
    <w:rsid w:val="00534691"/>
    <w:rsid w:val="00542B3D"/>
    <w:rsid w:val="005932CD"/>
    <w:rsid w:val="00594FD9"/>
    <w:rsid w:val="006034D1"/>
    <w:rsid w:val="00621748"/>
    <w:rsid w:val="006677A5"/>
    <w:rsid w:val="006823C6"/>
    <w:rsid w:val="0069592B"/>
    <w:rsid w:val="006E1867"/>
    <w:rsid w:val="006E5DC0"/>
    <w:rsid w:val="006F2D06"/>
    <w:rsid w:val="00715C68"/>
    <w:rsid w:val="00735F01"/>
    <w:rsid w:val="007A2AF4"/>
    <w:rsid w:val="007A6A6F"/>
    <w:rsid w:val="007C7ECF"/>
    <w:rsid w:val="007D306E"/>
    <w:rsid w:val="007E6CEC"/>
    <w:rsid w:val="0084091E"/>
    <w:rsid w:val="00844AE5"/>
    <w:rsid w:val="0087409A"/>
    <w:rsid w:val="008A0A2E"/>
    <w:rsid w:val="008A2AF9"/>
    <w:rsid w:val="009048DF"/>
    <w:rsid w:val="0091167B"/>
    <w:rsid w:val="00931D72"/>
    <w:rsid w:val="00947741"/>
    <w:rsid w:val="00986621"/>
    <w:rsid w:val="009B4DD6"/>
    <w:rsid w:val="009D0603"/>
    <w:rsid w:val="00A4187D"/>
    <w:rsid w:val="00A54E04"/>
    <w:rsid w:val="00AB5A55"/>
    <w:rsid w:val="00AE37B2"/>
    <w:rsid w:val="00B25656"/>
    <w:rsid w:val="00B30692"/>
    <w:rsid w:val="00B36F2A"/>
    <w:rsid w:val="00B4256A"/>
    <w:rsid w:val="00BA1E11"/>
    <w:rsid w:val="00BF64D5"/>
    <w:rsid w:val="00C308B0"/>
    <w:rsid w:val="00C64484"/>
    <w:rsid w:val="00C9706F"/>
    <w:rsid w:val="00CB0CA9"/>
    <w:rsid w:val="00CB5939"/>
    <w:rsid w:val="00D2520D"/>
    <w:rsid w:val="00D63559"/>
    <w:rsid w:val="00DA2943"/>
    <w:rsid w:val="00DC437D"/>
    <w:rsid w:val="00DF7309"/>
    <w:rsid w:val="00E30986"/>
    <w:rsid w:val="00E837A3"/>
    <w:rsid w:val="00EB41F5"/>
    <w:rsid w:val="00EF458B"/>
    <w:rsid w:val="00F01694"/>
    <w:rsid w:val="00F15B37"/>
    <w:rsid w:val="00FC0BF8"/>
    <w:rsid w:val="00FC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DF24"/>
  <w15:docId w15:val="{B575BFAB-AC64-4D76-878C-344A145B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CA"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56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BalloonText">
    <w:name w:val="Balloon Text"/>
    <w:basedOn w:val="Standard"/>
    <w:pPr>
      <w:spacing w:after="0" w:line="240" w:lineRule="auto"/>
    </w:pPr>
    <w:rPr>
      <w:rFonts w:ascii="Tahoma" w:eastAsia="Tahoma" w:hAnsi="Tahoma" w:cs="Tahoma"/>
      <w:sz w:val="16"/>
      <w:szCs w:val="16"/>
    </w:rPr>
  </w:style>
  <w:style w:type="paragraph" w:styleId="NormalWeb">
    <w:name w:val="Normal (Web)"/>
    <w:basedOn w:val="Standard"/>
    <w:pPr>
      <w:spacing w:before="280" w:after="280" w:line="240" w:lineRule="auto"/>
    </w:pPr>
    <w:rPr>
      <w:rFonts w:ascii="Times New Roman" w:eastAsia="Times New Roman" w:hAnsi="Times New Roman" w:cs="Times New Roman"/>
      <w:sz w:val="24"/>
      <w:szCs w:val="24"/>
      <w:lang w:eastAsia="en-CA"/>
    </w:rPr>
  </w:style>
  <w:style w:type="paragraph" w:styleId="ListParagraph">
    <w:name w:val="List Paragraph"/>
    <w:basedOn w:val="Standard"/>
    <w:pPr>
      <w:ind w:left="720"/>
    </w:pPr>
  </w:style>
  <w:style w:type="paragraph" w:customStyle="1" w:styleId="HeaderandFooter">
    <w:name w:val="Header and Footer"/>
    <w:basedOn w:val="Standard"/>
  </w:style>
  <w:style w:type="paragraph" w:styleId="Header">
    <w:name w:val="header"/>
    <w:basedOn w:val="Standard"/>
    <w:pPr>
      <w:tabs>
        <w:tab w:val="center" w:pos="4680"/>
        <w:tab w:val="right" w:pos="9360"/>
      </w:tabs>
      <w:spacing w:after="0" w:line="240" w:lineRule="auto"/>
    </w:pPr>
  </w:style>
  <w:style w:type="paragraph" w:styleId="Footer">
    <w:name w:val="footer"/>
    <w:basedOn w:val="Standard"/>
    <w:pPr>
      <w:tabs>
        <w:tab w:val="center" w:pos="4680"/>
        <w:tab w:val="right" w:pos="9360"/>
      </w:tabs>
      <w:spacing w:after="0" w:line="240" w:lineRule="auto"/>
    </w:pPr>
  </w:style>
  <w:style w:type="paragraph" w:customStyle="1" w:styleId="Framecontents">
    <w:name w:val="Frame contents"/>
    <w:basedOn w:val="Standard"/>
  </w:style>
  <w:style w:type="character" w:customStyle="1" w:styleId="BalloonTextChar">
    <w:name w:val="Balloon Text Char"/>
    <w:basedOn w:val="DefaultParagraphFont"/>
    <w:rPr>
      <w:rFonts w:ascii="Tahoma" w:eastAsia="Tahoma" w:hAnsi="Tahoma" w:cs="Tahoma"/>
      <w:sz w:val="16"/>
      <w:szCs w:val="16"/>
    </w:rPr>
  </w:style>
  <w:style w:type="character" w:styleId="Strong">
    <w:name w:val="Strong"/>
    <w:basedOn w:val="DefaultParagraphFont"/>
    <w:rPr>
      <w:b/>
      <w:bCs/>
    </w:rPr>
  </w:style>
  <w:style w:type="character" w:customStyle="1" w:styleId="skimlinks-unlinked">
    <w:name w:val="skimlinks-unlinked"/>
    <w:basedOn w:val="DefaultParagraphFont"/>
  </w:style>
  <w:style w:type="character" w:customStyle="1" w:styleId="apple-converted-space">
    <w:name w:val="apple-converted-space"/>
    <w:basedOn w:val="DefaultParagraphFont"/>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UnresolvedMention1">
    <w:name w:val="Unresolved Mention1"/>
    <w:basedOn w:val="DefaultParagraphFont"/>
    <w:rPr>
      <w:color w:val="605E5C"/>
      <w:shd w:val="clear" w:color="auto" w:fill="E1DFDD"/>
    </w:r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Calibri" w:cs="Calibri"/>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ascii="Calibri" w:eastAsia="Calibri" w:hAnsi="Calibri" w:cs="Calibri"/>
      <w:b/>
      <w:bCs/>
      <w:color w:val="auto"/>
    </w:rPr>
  </w:style>
  <w:style w:type="character" w:customStyle="1" w:styleId="ListLabel10">
    <w:name w:val="ListLabel 10"/>
    <w:rPr>
      <w:rFonts w:eastAsia="Calibri" w:cs="F"/>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eastAsia="Calibri" w:cs="F"/>
      <w:sz w:val="18"/>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Calibri" w:cs="F"/>
      <w:sz w:val="18"/>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eastAsia="Calibri" w:cs="Calibri"/>
      <w:b w:val="0"/>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eastAsia="Calibri" w:cs="Calibri"/>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eastAsia="Calibri" w:cs="Calibri"/>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eastAsia="Calibri" w:cs="Calibri"/>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paragraph" w:styleId="Title">
    <w:name w:val="Title"/>
    <w:basedOn w:val="Normal"/>
    <w:next w:val="Normal"/>
    <w:link w:val="TitleChar"/>
    <w:uiPriority w:val="10"/>
    <w:qFormat/>
    <w:rsid w:val="00B256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6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565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63559"/>
    <w:rPr>
      <w:color w:val="0000FF"/>
      <w:u w:val="single"/>
    </w:rPr>
  </w:style>
  <w:style w:type="character" w:styleId="UnresolvedMention">
    <w:name w:val="Unresolved Mention"/>
    <w:basedOn w:val="DefaultParagraphFont"/>
    <w:uiPriority w:val="99"/>
    <w:semiHidden/>
    <w:unhideWhenUsed/>
    <w:rsid w:val="00D63559"/>
    <w:rPr>
      <w:color w:val="605E5C"/>
      <w:shd w:val="clear" w:color="auto" w:fill="E1DFDD"/>
    </w:rPr>
  </w:style>
  <w:style w:type="character" w:styleId="Emphasis">
    <w:name w:val="Emphasis"/>
    <w:basedOn w:val="DefaultParagraphFont"/>
    <w:uiPriority w:val="20"/>
    <w:qFormat/>
    <w:rsid w:val="004B3E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93616">
      <w:bodyDiv w:val="1"/>
      <w:marLeft w:val="0"/>
      <w:marRight w:val="0"/>
      <w:marTop w:val="0"/>
      <w:marBottom w:val="0"/>
      <w:divBdr>
        <w:top w:val="none" w:sz="0" w:space="0" w:color="auto"/>
        <w:left w:val="none" w:sz="0" w:space="0" w:color="auto"/>
        <w:bottom w:val="none" w:sz="0" w:space="0" w:color="auto"/>
        <w:right w:val="none" w:sz="0" w:space="0" w:color="auto"/>
      </w:divBdr>
      <w:divsChild>
        <w:div w:id="326716061">
          <w:marLeft w:val="0"/>
          <w:marRight w:val="0"/>
          <w:marTop w:val="0"/>
          <w:marBottom w:val="0"/>
          <w:divBdr>
            <w:top w:val="none" w:sz="0" w:space="0" w:color="auto"/>
            <w:left w:val="none" w:sz="0" w:space="0" w:color="auto"/>
            <w:bottom w:val="none" w:sz="0" w:space="0" w:color="auto"/>
            <w:right w:val="none" w:sz="0" w:space="0" w:color="auto"/>
          </w:divBdr>
        </w:div>
        <w:div w:id="67307047">
          <w:marLeft w:val="0"/>
          <w:marRight w:val="0"/>
          <w:marTop w:val="0"/>
          <w:marBottom w:val="0"/>
          <w:divBdr>
            <w:top w:val="none" w:sz="0" w:space="0" w:color="auto"/>
            <w:left w:val="none" w:sz="0" w:space="0" w:color="auto"/>
            <w:bottom w:val="none" w:sz="0" w:space="0" w:color="auto"/>
            <w:right w:val="none" w:sz="0" w:space="0" w:color="auto"/>
          </w:divBdr>
        </w:div>
        <w:div w:id="139883793">
          <w:marLeft w:val="0"/>
          <w:marRight w:val="0"/>
          <w:marTop w:val="0"/>
          <w:marBottom w:val="0"/>
          <w:divBdr>
            <w:top w:val="none" w:sz="0" w:space="0" w:color="auto"/>
            <w:left w:val="none" w:sz="0" w:space="0" w:color="auto"/>
            <w:bottom w:val="none" w:sz="0" w:space="0" w:color="auto"/>
            <w:right w:val="none" w:sz="0" w:space="0" w:color="auto"/>
          </w:divBdr>
        </w:div>
        <w:div w:id="940842953">
          <w:marLeft w:val="0"/>
          <w:marRight w:val="0"/>
          <w:marTop w:val="0"/>
          <w:marBottom w:val="0"/>
          <w:divBdr>
            <w:top w:val="none" w:sz="0" w:space="0" w:color="auto"/>
            <w:left w:val="none" w:sz="0" w:space="0" w:color="auto"/>
            <w:bottom w:val="none" w:sz="0" w:space="0" w:color="auto"/>
            <w:right w:val="none" w:sz="0" w:space="0" w:color="auto"/>
          </w:divBdr>
        </w:div>
        <w:div w:id="17659938">
          <w:marLeft w:val="0"/>
          <w:marRight w:val="0"/>
          <w:marTop w:val="0"/>
          <w:marBottom w:val="0"/>
          <w:divBdr>
            <w:top w:val="none" w:sz="0" w:space="0" w:color="auto"/>
            <w:left w:val="none" w:sz="0" w:space="0" w:color="auto"/>
            <w:bottom w:val="none" w:sz="0" w:space="0" w:color="auto"/>
            <w:right w:val="none" w:sz="0" w:space="0" w:color="auto"/>
          </w:divBdr>
        </w:div>
        <w:div w:id="1488669983">
          <w:marLeft w:val="0"/>
          <w:marRight w:val="0"/>
          <w:marTop w:val="0"/>
          <w:marBottom w:val="0"/>
          <w:divBdr>
            <w:top w:val="none" w:sz="0" w:space="0" w:color="auto"/>
            <w:left w:val="none" w:sz="0" w:space="0" w:color="auto"/>
            <w:bottom w:val="none" w:sz="0" w:space="0" w:color="auto"/>
            <w:right w:val="none" w:sz="0" w:space="0" w:color="auto"/>
          </w:divBdr>
        </w:div>
        <w:div w:id="1020207074">
          <w:marLeft w:val="0"/>
          <w:marRight w:val="0"/>
          <w:marTop w:val="0"/>
          <w:marBottom w:val="0"/>
          <w:divBdr>
            <w:top w:val="none" w:sz="0" w:space="0" w:color="auto"/>
            <w:left w:val="none" w:sz="0" w:space="0" w:color="auto"/>
            <w:bottom w:val="none" w:sz="0" w:space="0" w:color="auto"/>
            <w:right w:val="none" w:sz="0" w:space="0" w:color="auto"/>
          </w:divBdr>
        </w:div>
      </w:divsChild>
    </w:div>
    <w:div w:id="1226068341">
      <w:bodyDiv w:val="1"/>
      <w:marLeft w:val="0"/>
      <w:marRight w:val="0"/>
      <w:marTop w:val="0"/>
      <w:marBottom w:val="0"/>
      <w:divBdr>
        <w:top w:val="none" w:sz="0" w:space="0" w:color="auto"/>
        <w:left w:val="none" w:sz="0" w:space="0" w:color="auto"/>
        <w:bottom w:val="none" w:sz="0" w:space="0" w:color="auto"/>
        <w:right w:val="none" w:sz="0" w:space="0" w:color="auto"/>
      </w:divBdr>
      <w:divsChild>
        <w:div w:id="730419470">
          <w:marLeft w:val="0"/>
          <w:marRight w:val="0"/>
          <w:marTop w:val="0"/>
          <w:marBottom w:val="0"/>
          <w:divBdr>
            <w:top w:val="none" w:sz="0" w:space="0" w:color="auto"/>
            <w:left w:val="none" w:sz="0" w:space="0" w:color="auto"/>
            <w:bottom w:val="none" w:sz="0" w:space="0" w:color="auto"/>
            <w:right w:val="none" w:sz="0" w:space="0" w:color="auto"/>
          </w:divBdr>
        </w:div>
      </w:divsChild>
    </w:div>
    <w:div w:id="1745178429">
      <w:bodyDiv w:val="1"/>
      <w:marLeft w:val="0"/>
      <w:marRight w:val="0"/>
      <w:marTop w:val="0"/>
      <w:marBottom w:val="0"/>
      <w:divBdr>
        <w:top w:val="none" w:sz="0" w:space="0" w:color="auto"/>
        <w:left w:val="none" w:sz="0" w:space="0" w:color="auto"/>
        <w:bottom w:val="none" w:sz="0" w:space="0" w:color="auto"/>
        <w:right w:val="none" w:sz="0" w:space="0" w:color="auto"/>
      </w:divBdr>
      <w:divsChild>
        <w:div w:id="564342728">
          <w:marLeft w:val="0"/>
          <w:marRight w:val="0"/>
          <w:marTop w:val="0"/>
          <w:marBottom w:val="0"/>
          <w:divBdr>
            <w:top w:val="none" w:sz="0" w:space="0" w:color="auto"/>
            <w:left w:val="none" w:sz="0" w:space="0" w:color="auto"/>
            <w:bottom w:val="none" w:sz="0" w:space="0" w:color="auto"/>
            <w:right w:val="none" w:sz="0" w:space="0" w:color="auto"/>
          </w:divBdr>
        </w:div>
        <w:div w:id="213542828">
          <w:marLeft w:val="0"/>
          <w:marRight w:val="0"/>
          <w:marTop w:val="0"/>
          <w:marBottom w:val="0"/>
          <w:divBdr>
            <w:top w:val="none" w:sz="0" w:space="0" w:color="auto"/>
            <w:left w:val="none" w:sz="0" w:space="0" w:color="auto"/>
            <w:bottom w:val="none" w:sz="0" w:space="0" w:color="auto"/>
            <w:right w:val="none" w:sz="0" w:space="0" w:color="auto"/>
          </w:divBdr>
        </w:div>
      </w:divsChild>
    </w:div>
    <w:div w:id="177767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cds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Accardi</cp:lastModifiedBy>
  <cp:revision>2</cp:revision>
  <cp:lastPrinted>2021-03-22T13:13:00Z</cp:lastPrinted>
  <dcterms:created xsi:type="dcterms:W3CDTF">2024-02-22T01:54:00Z</dcterms:created>
  <dcterms:modified xsi:type="dcterms:W3CDTF">2024-02-22T01:54:00Z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NSERC - SSHRC</vt:lpwstr>
  </property>
  <property fmtid="{D5CDD505-2E9C-101B-9397-08002B2CF9AE}" pid="4" name="ContentTypeId">
    <vt:lpwstr>0x010100FF06E0DA586BA942AE496A00D99AADA9</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